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AC" w:rsidRPr="005F3DAC" w:rsidRDefault="00D44304" w:rsidP="005F3DAC">
      <w:pPr>
        <w:spacing w:after="240"/>
        <w:jc w:val="center"/>
        <w:rPr>
          <w:rFonts w:ascii="Times New Roman" w:eastAsia="Times New Roman" w:hAnsi="Times New Roman" w:cs="Times New Roman"/>
          <w:color w:val="FF0000"/>
          <w:sz w:val="52"/>
          <w:szCs w:val="40"/>
        </w:rPr>
      </w:pPr>
      <w:r>
        <w:rPr>
          <w:rFonts w:ascii="Times New Roman" w:eastAsia="Times New Roman" w:hAnsi="Times New Roman" w:cs="Times New Roman"/>
          <w:color w:val="FF0000"/>
          <w:sz w:val="52"/>
          <w:szCs w:val="40"/>
        </w:rPr>
        <w:t xml:space="preserve">Обрахування </w:t>
      </w:r>
      <w:r w:rsidR="005F3DAC" w:rsidRPr="005F3DAC">
        <w:rPr>
          <w:rFonts w:ascii="Times New Roman" w:eastAsia="Times New Roman" w:hAnsi="Times New Roman" w:cs="Times New Roman"/>
          <w:color w:val="FF0000"/>
          <w:sz w:val="52"/>
          <w:szCs w:val="40"/>
        </w:rPr>
        <w:t>особистих рейтингів</w:t>
      </w:r>
    </w:p>
    <w:p w:rsidR="00F46AC7" w:rsidRPr="005F3DAC" w:rsidRDefault="00C14D4C" w:rsidP="005F3DAC">
      <w:pPr>
        <w:spacing w:after="240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5F3DAC">
        <w:rPr>
          <w:rFonts w:ascii="Times New Roman" w:eastAsia="Times New Roman" w:hAnsi="Times New Roman" w:cs="Times New Roman"/>
          <w:b/>
          <w:sz w:val="36"/>
          <w:szCs w:val="40"/>
        </w:rPr>
        <w:t xml:space="preserve">Система </w:t>
      </w:r>
      <w:r w:rsidR="00D44304">
        <w:rPr>
          <w:rFonts w:ascii="Times New Roman" w:eastAsia="Times New Roman" w:hAnsi="Times New Roman" w:cs="Times New Roman"/>
          <w:b/>
          <w:sz w:val="36"/>
          <w:szCs w:val="40"/>
        </w:rPr>
        <w:t>обрахування</w:t>
      </w:r>
      <w:r w:rsidRPr="005F3DAC">
        <w:rPr>
          <w:rFonts w:ascii="Times New Roman" w:eastAsia="Times New Roman" w:hAnsi="Times New Roman" w:cs="Times New Roman"/>
          <w:b/>
          <w:sz w:val="36"/>
          <w:szCs w:val="40"/>
        </w:rPr>
        <w:t xml:space="preserve"> особистих рейтингів спортсменів</w:t>
      </w:r>
    </w:p>
    <w:p w:rsidR="00610559" w:rsidRDefault="00610559" w:rsidP="006105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обрахування </w:t>
      </w:r>
      <w:r w:rsidRPr="0077767A">
        <w:rPr>
          <w:rFonts w:ascii="Times New Roman" w:eastAsia="Times New Roman" w:hAnsi="Times New Roman" w:cs="Times New Roman"/>
          <w:sz w:val="28"/>
          <w:szCs w:val="28"/>
        </w:rPr>
        <w:t>особистих рейтингів спортсменів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України</w:t>
      </w:r>
      <w:r w:rsidR="006C63B9">
        <w:rPr>
          <w:rFonts w:ascii="Times New Roman" w:eastAsia="Times New Roman" w:hAnsi="Times New Roman" w:cs="Times New Roman"/>
          <w:sz w:val="28"/>
          <w:szCs w:val="28"/>
        </w:rPr>
        <w:t xml:space="preserve"> (далі – рейтинги)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технічною комісію </w:t>
      </w:r>
      <w:r w:rsidRPr="00CE1F87"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Національної федерації шашок України (далі – НФШУ)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використовується </w:t>
      </w:r>
      <w:r w:rsidR="006C63B9">
        <w:rPr>
          <w:rFonts w:ascii="Times New Roman" w:eastAsia="Times New Roman" w:hAnsi="Times New Roman" w:cs="Times New Roman"/>
          <w:sz w:val="28"/>
          <w:szCs w:val="28"/>
        </w:rPr>
        <w:t xml:space="preserve">спеціально розроблена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 </w:t>
      </w:r>
      <w:r w:rsidRPr="006C55DC">
        <w:rPr>
          <w:rFonts w:ascii="Times New Roman" w:eastAsia="Times New Roman" w:hAnsi="Times New Roman" w:cs="Times New Roman"/>
          <w:sz w:val="28"/>
          <w:szCs w:val="28"/>
        </w:rPr>
        <w:t>обрахування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6AC7" w:rsidRDefault="00C14D4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10559">
        <w:rPr>
          <w:rFonts w:ascii="Times New Roman" w:eastAsia="Times New Roman" w:hAnsi="Times New Roman" w:cs="Times New Roman"/>
          <w:sz w:val="28"/>
          <w:szCs w:val="28"/>
        </w:rPr>
        <w:t>цій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559">
        <w:rPr>
          <w:rFonts w:ascii="Times New Roman" w:eastAsia="Times New Roman" w:hAnsi="Times New Roman" w:cs="Times New Roman"/>
          <w:sz w:val="28"/>
          <w:szCs w:val="28"/>
        </w:rPr>
        <w:t>системі</w:t>
      </w:r>
      <w:r w:rsidR="006C5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встановлені наступні початкові кваліфікаційні значення рейтингу:</w:t>
      </w:r>
    </w:p>
    <w:p w:rsidR="00F46AC7" w:rsidRPr="00CE1F87" w:rsidRDefault="00C14D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F87">
        <w:rPr>
          <w:rFonts w:ascii="Times New Roman" w:eastAsia="Times New Roman" w:hAnsi="Times New Roman" w:cs="Times New Roman"/>
          <w:color w:val="000000"/>
          <w:sz w:val="28"/>
          <w:szCs w:val="28"/>
        </w:rPr>
        <w:t>перший розряд</w:t>
      </w:r>
    </w:p>
    <w:p w:rsidR="00F46AC7" w:rsidRPr="00CE1F87" w:rsidRDefault="00847F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2250 – </w:t>
      </w:r>
      <w:r w:rsidR="00C14D4C" w:rsidRPr="00CE1F87">
        <w:rPr>
          <w:rFonts w:ascii="Times New Roman" w:eastAsia="Times New Roman" w:hAnsi="Times New Roman" w:cs="Times New Roman"/>
          <w:color w:val="000000"/>
          <w:sz w:val="28"/>
          <w:szCs w:val="28"/>
        </w:rPr>
        <w:t>чоловіки;</w:t>
      </w:r>
    </w:p>
    <w:p w:rsidR="00F46AC7" w:rsidRPr="00CE1F87" w:rsidRDefault="00847F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2150 – </w:t>
      </w:r>
      <w:r w:rsidR="00C14D4C" w:rsidRPr="00CE1F87">
        <w:rPr>
          <w:rFonts w:ascii="Times New Roman" w:eastAsia="Times New Roman" w:hAnsi="Times New Roman" w:cs="Times New Roman"/>
          <w:color w:val="000000"/>
          <w:sz w:val="28"/>
          <w:szCs w:val="28"/>
        </w:rPr>
        <w:t>жінки.</w:t>
      </w:r>
    </w:p>
    <w:p w:rsidR="00F46AC7" w:rsidRPr="00CE1F87" w:rsidRDefault="00C14D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 w:rsidRPr="00CE1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розрядники мають для розрахунку незмінний рейтинг, їх рейтинги не входять до рейтинг-листа </w:t>
      </w:r>
      <w:r w:rsidR="006C55DC">
        <w:rPr>
          <w:rFonts w:ascii="Times New Roman" w:eastAsia="Times New Roman" w:hAnsi="Times New Roman" w:cs="Times New Roman"/>
          <w:color w:val="000000"/>
          <w:sz w:val="28"/>
          <w:szCs w:val="28"/>
        </w:rPr>
        <w:t>НФШУ</w:t>
      </w:r>
      <w:r w:rsidRPr="00CE1F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6AC7" w:rsidRDefault="00C14D4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C003D9">
        <w:rPr>
          <w:rFonts w:ascii="Times New Roman" w:eastAsia="Times New Roman" w:hAnsi="Times New Roman" w:cs="Times New Roman"/>
          <w:sz w:val="28"/>
          <w:szCs w:val="28"/>
        </w:rPr>
        <w:t>обрахування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рейтингів беруться наступні рейтинги розрядників:</w:t>
      </w:r>
    </w:p>
    <w:tbl>
      <w:tblPr>
        <w:tblStyle w:val="a5"/>
        <w:tblW w:w="57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0"/>
        <w:gridCol w:w="1551"/>
        <w:gridCol w:w="1604"/>
      </w:tblGrid>
      <w:tr w:rsidR="00F46AC7" w:rsidTr="009C4530">
        <w:trPr>
          <w:jc w:val="center"/>
        </w:trPr>
        <w:tc>
          <w:tcPr>
            <w:tcW w:w="2580" w:type="dxa"/>
          </w:tcPr>
          <w:p w:rsidR="00F46AC7" w:rsidRDefault="009C45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Розряди</w:t>
            </w:r>
          </w:p>
        </w:tc>
        <w:tc>
          <w:tcPr>
            <w:tcW w:w="1551" w:type="dxa"/>
          </w:tcPr>
          <w:p w:rsidR="00F46AC7" w:rsidRDefault="009C45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Чоловіки</w:t>
            </w:r>
          </w:p>
        </w:tc>
        <w:tc>
          <w:tcPr>
            <w:tcW w:w="1604" w:type="dxa"/>
          </w:tcPr>
          <w:p w:rsidR="00F46AC7" w:rsidRDefault="009C45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Жінки</w:t>
            </w:r>
          </w:p>
        </w:tc>
      </w:tr>
      <w:tr w:rsidR="00F46AC7" w:rsidTr="009C4530">
        <w:trPr>
          <w:jc w:val="center"/>
        </w:trPr>
        <w:tc>
          <w:tcPr>
            <w:tcW w:w="2580" w:type="dxa"/>
          </w:tcPr>
          <w:p w:rsidR="00F46AC7" w:rsidRDefault="00C14D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1" w:type="dxa"/>
          </w:tcPr>
          <w:p w:rsidR="00F46AC7" w:rsidRDefault="00C14D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2150</w:t>
            </w:r>
          </w:p>
        </w:tc>
        <w:tc>
          <w:tcPr>
            <w:tcW w:w="1604" w:type="dxa"/>
          </w:tcPr>
          <w:p w:rsidR="00F46AC7" w:rsidRDefault="00C14D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2050</w:t>
            </w:r>
          </w:p>
        </w:tc>
      </w:tr>
      <w:tr w:rsidR="00F46AC7" w:rsidTr="009C4530">
        <w:trPr>
          <w:jc w:val="center"/>
        </w:trPr>
        <w:tc>
          <w:tcPr>
            <w:tcW w:w="2580" w:type="dxa"/>
          </w:tcPr>
          <w:p w:rsidR="00F46AC7" w:rsidRDefault="00C14D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1" w:type="dxa"/>
          </w:tcPr>
          <w:p w:rsidR="00F46AC7" w:rsidRDefault="00C14D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2050</w:t>
            </w:r>
          </w:p>
        </w:tc>
        <w:tc>
          <w:tcPr>
            <w:tcW w:w="1604" w:type="dxa"/>
          </w:tcPr>
          <w:p w:rsidR="00F46AC7" w:rsidRDefault="00C14D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1950</w:t>
            </w:r>
          </w:p>
        </w:tc>
      </w:tr>
      <w:tr w:rsidR="00F46AC7" w:rsidTr="009C4530">
        <w:trPr>
          <w:jc w:val="center"/>
        </w:trPr>
        <w:tc>
          <w:tcPr>
            <w:tcW w:w="2580" w:type="dxa"/>
          </w:tcPr>
          <w:p w:rsidR="00F46AC7" w:rsidRDefault="009C4530" w:rsidP="009C4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нижче 3-го або </w:t>
            </w:r>
            <w:r w:rsidR="00C14D4C">
              <w:rPr>
                <w:rFonts w:ascii="Times New Roman" w:eastAsia="Times New Roman" w:hAnsi="Times New Roman" w:cs="Times New Roman"/>
                <w:sz w:val="28"/>
                <w:szCs w:val="28"/>
              </w:rPr>
              <w:t>б/р</w:t>
            </w:r>
          </w:p>
        </w:tc>
        <w:tc>
          <w:tcPr>
            <w:tcW w:w="1551" w:type="dxa"/>
          </w:tcPr>
          <w:p w:rsidR="00F46AC7" w:rsidRDefault="00C14D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1604" w:type="dxa"/>
          </w:tcPr>
          <w:p w:rsidR="00F46AC7" w:rsidRDefault="00C14D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1850</w:t>
            </w:r>
          </w:p>
        </w:tc>
      </w:tr>
    </w:tbl>
    <w:p w:rsidR="00F46AC7" w:rsidRDefault="00C14D4C">
      <w:pPr>
        <w:spacing w:before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Значення </w:t>
      </w:r>
      <w:r w:rsidR="00853B00">
        <w:rPr>
          <w:rFonts w:ascii="Times New Roman" w:eastAsia="Times New Roman" w:hAnsi="Times New Roman" w:cs="Times New Roman"/>
          <w:sz w:val="28"/>
          <w:szCs w:val="28"/>
        </w:rPr>
        <w:t xml:space="preserve">рейтингів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спортсменів-розрядників однакові в усіх видах шашок, змагання з яких проводяться під егідою НФШУ. </w:t>
      </w:r>
      <w:r w:rsidR="00D44304">
        <w:rPr>
          <w:rFonts w:ascii="Times New Roman" w:eastAsia="Times New Roman" w:hAnsi="Times New Roman" w:cs="Times New Roman"/>
          <w:sz w:val="28"/>
          <w:szCs w:val="28"/>
        </w:rPr>
        <w:t>Обрахування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рейтингів спортсменів проводиться окремо для кожного виду шашок</w:t>
      </w:r>
      <w:r w:rsidR="00E047C2">
        <w:rPr>
          <w:rFonts w:ascii="Times New Roman" w:eastAsia="Times New Roman" w:hAnsi="Times New Roman" w:cs="Times New Roman"/>
          <w:sz w:val="28"/>
          <w:szCs w:val="28"/>
        </w:rPr>
        <w:t>. Змагання з шашок-64 (класичн</w:t>
      </w:r>
      <w:r w:rsidR="000A0C8B"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E047C2">
        <w:rPr>
          <w:rFonts w:ascii="Times New Roman" w:eastAsia="Times New Roman" w:hAnsi="Times New Roman" w:cs="Times New Roman"/>
          <w:sz w:val="28"/>
          <w:szCs w:val="28"/>
        </w:rPr>
        <w:t xml:space="preserve"> та бразильськ</w:t>
      </w:r>
      <w:r w:rsidR="000A0C8B"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E047C2">
        <w:rPr>
          <w:rFonts w:ascii="Times New Roman" w:eastAsia="Times New Roman" w:hAnsi="Times New Roman" w:cs="Times New Roman"/>
          <w:sz w:val="28"/>
          <w:szCs w:val="28"/>
        </w:rPr>
        <w:t xml:space="preserve"> версі</w:t>
      </w:r>
      <w:r w:rsidR="000A0C8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047C2">
        <w:rPr>
          <w:rFonts w:ascii="Times New Roman" w:eastAsia="Times New Roman" w:hAnsi="Times New Roman" w:cs="Times New Roman"/>
          <w:sz w:val="28"/>
          <w:szCs w:val="28"/>
        </w:rPr>
        <w:t xml:space="preserve">) об’єднуються в один рейтинг.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Вважається, що спортсмени виступають у змаганнях з незмінним особистим рейтингом </w:t>
      </w:r>
      <w:r w:rsidR="00B73FCF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FCF">
        <w:rPr>
          <w:rFonts w:ascii="Times New Roman" w:eastAsia="Times New Roman" w:hAnsi="Times New Roman" w:cs="Times New Roman"/>
          <w:sz w:val="28"/>
          <w:szCs w:val="28"/>
        </w:rPr>
        <w:t xml:space="preserve">півріччя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(шість місяців) з моменту виходу </w:t>
      </w:r>
      <w:r w:rsidR="00E03A01">
        <w:rPr>
          <w:rFonts w:ascii="Times New Roman" w:eastAsia="Times New Roman" w:hAnsi="Times New Roman" w:cs="Times New Roman"/>
          <w:sz w:val="28"/>
          <w:szCs w:val="28"/>
        </w:rPr>
        <w:t xml:space="preserve">оновлених </w:t>
      </w:r>
      <w:r>
        <w:rPr>
          <w:rFonts w:ascii="Times New Roman" w:eastAsia="Times New Roman" w:hAnsi="Times New Roman" w:cs="Times New Roman"/>
          <w:sz w:val="28"/>
          <w:szCs w:val="28"/>
        </w:rPr>
        <w:t>рейтингів на 1</w:t>
      </w:r>
      <w:r w:rsidR="00594CE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січня та на 1</w:t>
      </w:r>
      <w:r w:rsidR="00594CE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липня кожного року. Особисті рейтинги (</w:t>
      </w:r>
      <w:r w:rsidR="000A0C8B">
        <w:rPr>
          <w:rFonts w:ascii="Times New Roman" w:eastAsia="Times New Roman" w:hAnsi="Times New Roman" w:cs="Times New Roman"/>
          <w:sz w:val="28"/>
          <w:szCs w:val="28"/>
        </w:rPr>
        <w:t xml:space="preserve">далі – </w:t>
      </w:r>
      <w:r>
        <w:rPr>
          <w:rFonts w:ascii="Times New Roman" w:eastAsia="Times New Roman" w:hAnsi="Times New Roman" w:cs="Times New Roman"/>
          <w:sz w:val="28"/>
          <w:szCs w:val="28"/>
        </w:rPr>
        <w:t>OR) о</w:t>
      </w:r>
      <w:r w:rsidR="00E03A01">
        <w:rPr>
          <w:rFonts w:ascii="Times New Roman" w:eastAsia="Times New Roman" w:hAnsi="Times New Roman" w:cs="Times New Roman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аховуються рейтинговою комісією </w:t>
      </w:r>
      <w:r w:rsidR="00E03A01">
        <w:rPr>
          <w:rFonts w:ascii="Times New Roman" w:eastAsia="Times New Roman" w:hAnsi="Times New Roman" w:cs="Times New Roman"/>
          <w:sz w:val="28"/>
          <w:szCs w:val="28"/>
        </w:rPr>
        <w:t xml:space="preserve">НФШУ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згідно </w:t>
      </w:r>
      <w:r w:rsidR="00E03A01">
        <w:rPr>
          <w:rFonts w:ascii="Times New Roman" w:eastAsia="Times New Roman" w:hAnsi="Times New Roman" w:cs="Times New Roman"/>
          <w:sz w:val="28"/>
          <w:szCs w:val="28"/>
        </w:rPr>
        <w:t xml:space="preserve">надісланих до технічної комісії </w:t>
      </w:r>
      <w:r>
        <w:rPr>
          <w:rFonts w:ascii="Times New Roman" w:eastAsia="Times New Roman" w:hAnsi="Times New Roman" w:cs="Times New Roman"/>
          <w:sz w:val="28"/>
          <w:szCs w:val="28"/>
        </w:rPr>
        <w:t>таблиць змагань.</w:t>
      </w:r>
    </w:p>
    <w:p w:rsidR="00F46AC7" w:rsidRDefault="00C14D4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Розрахунок рейтингів ведеться однаково і за коловою, і за швейцарською системами:</w:t>
      </w:r>
    </w:p>
    <w:p w:rsidR="00F46AC7" w:rsidRDefault="00C14D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5F3D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 змаганнях з класичної гри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формулами</w:t>
      </w:r>
    </w:p>
    <w:p w:rsidR="00F46AC7" w:rsidRDefault="00C14D4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R= 10 * (P/2 – E),</w:t>
      </w:r>
    </w:p>
    <w:p w:rsidR="00F46AC7" w:rsidRDefault="00C14D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 P – показаний результат у очках;</w:t>
      </w:r>
    </w:p>
    <w:p w:rsidR="00F46AC7" w:rsidRDefault="00C14D4C">
      <w:pPr>
        <w:ind w:left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 – результат, що очікується у даному турнірі</w:t>
      </w:r>
    </w:p>
    <w:p w:rsidR="00594CE9" w:rsidRDefault="00C14D4C" w:rsidP="00594C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 = M *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94CE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46AC7" w:rsidRDefault="00C14D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 M – кількість суперників;</w:t>
      </w:r>
    </w:p>
    <w:p w:rsidR="00F46AC7" w:rsidRDefault="00C14D4C">
      <w:pPr>
        <w:ind w:left="993" w:hanging="64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процент очок, що очікується, згідно різниці середньої класифікації суперників та класифікації даного гравця. Це значення в процентах визначається за таблицею (додаток 1). Додатна різниця береться у колонці К%, від’ємна – у колонці Г%.</w:t>
      </w:r>
    </w:p>
    <w:p w:rsidR="00F46AC7" w:rsidRPr="00D935E8" w:rsidRDefault="00C14D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5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 змаганнях з швидкої гри</w:t>
      </w:r>
      <w:r w:rsidRPr="00D935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формул</w:t>
      </w:r>
      <w:r w:rsidR="005F3DAC" w:rsidRPr="00D935E8"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</w:p>
    <w:p w:rsidR="00F46AC7" w:rsidRDefault="009E2ED0" w:rsidP="00EA7AC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R= [10 * (P/2 – E)] / 2,</w:t>
      </w:r>
    </w:p>
    <w:p w:rsidR="009E2ED0" w:rsidRPr="009E2ED0" w:rsidRDefault="00D935E8" w:rsidP="00D935E8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</w:t>
      </w:r>
      <w:r w:rsidR="009E2ED0" w:rsidRPr="009E2E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обто зміни рейтингу в змаганнях швидкої гри має бути на 50% </w:t>
      </w:r>
      <w:r w:rsidR="009E2ED0">
        <w:rPr>
          <w:rFonts w:ascii="Times New Roman" w:eastAsia="Times New Roman" w:hAnsi="Times New Roman" w:cs="Times New Roman"/>
          <w:sz w:val="28"/>
          <w:szCs w:val="28"/>
          <w:u w:val="single"/>
        </w:rPr>
        <w:t>(поділено навпіл)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9E2ED0" w:rsidRPr="009E2ED0">
        <w:rPr>
          <w:rFonts w:ascii="Times New Roman" w:eastAsia="Times New Roman" w:hAnsi="Times New Roman" w:cs="Times New Roman"/>
          <w:sz w:val="28"/>
          <w:szCs w:val="28"/>
          <w:u w:val="single"/>
        </w:rPr>
        <w:t>меншим ніж з класичної гри</w:t>
      </w:r>
      <w:r w:rsidR="009E2ED0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EA7ACB" w:rsidRDefault="00EA7ACB" w:rsidP="00EA7A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Після завершення </w:t>
      </w:r>
      <w:r w:rsidRPr="00CE1F87">
        <w:rPr>
          <w:rFonts w:ascii="Times New Roman" w:eastAsia="Times New Roman" w:hAnsi="Times New Roman" w:cs="Times New Roman"/>
          <w:color w:val="000000"/>
          <w:sz w:val="28"/>
          <w:szCs w:val="28"/>
        </w:rPr>
        <w:t>рейтингов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турніру особистий рейтинг у </w:t>
      </w:r>
      <w:r w:rsidRPr="00CE1F87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E1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знижується, якщо він:</w:t>
      </w:r>
    </w:p>
    <w:p w:rsidR="00EA7ACB" w:rsidRPr="00CE1F87" w:rsidRDefault="00EA7ACB" w:rsidP="00EA7A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посів «чисте» перше місце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турнірі</w:t>
      </w:r>
      <w:r w:rsidRPr="00CE1F8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A7ACB" w:rsidRPr="00CE1F87" w:rsidRDefault="00EA7ACB" w:rsidP="00EA7A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посів місця з 1 по 3 і виграв матч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суперника</w:t>
      </w:r>
      <w:r w:rsidRPr="00CE1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якого різниця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між середнім </w:t>
      </w:r>
      <w:r w:rsidRPr="00CE1F87">
        <w:rPr>
          <w:rFonts w:ascii="Times New Roman" w:eastAsia="Times New Roman" w:hAnsi="Times New Roman" w:cs="Times New Roman"/>
          <w:color w:val="000000"/>
          <w:sz w:val="28"/>
          <w:szCs w:val="28"/>
        </w:rPr>
        <w:t>рейтинг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CE1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турніру і його особистим рейтингом </w:t>
      </w:r>
      <w:r w:rsidRPr="00CE1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більше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ніж </w:t>
      </w:r>
      <w:r w:rsidRPr="00CE1F87">
        <w:rPr>
          <w:rFonts w:ascii="Times New Roman" w:eastAsia="Times New Roman" w:hAnsi="Times New Roman" w:cs="Times New Roman"/>
          <w:color w:val="000000"/>
          <w:sz w:val="28"/>
          <w:szCs w:val="28"/>
        </w:rPr>
        <w:t>150 одиниць;</w:t>
      </w:r>
    </w:p>
    <w:p w:rsidR="00EA7ACB" w:rsidRPr="00CE1F87" w:rsidRDefault="00EA7ACB" w:rsidP="00EA7A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F87">
        <w:rPr>
          <w:rFonts w:ascii="Times New Roman" w:eastAsia="Times New Roman" w:hAnsi="Times New Roman" w:cs="Times New Roman"/>
          <w:color w:val="000000"/>
          <w:sz w:val="28"/>
          <w:szCs w:val="28"/>
        </w:rPr>
        <w:t>має перерву у виступах у офіційних змаганнях до 3-х років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E1F8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1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подальшому такий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спортсмен</w:t>
      </w:r>
      <w:r w:rsidRPr="00CE1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виводиться зі списків рейтингів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НФШУ</w:t>
      </w:r>
      <w:r w:rsidRPr="00CE1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в новому змаганні виступає з особистим рейтингом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згідно рішення </w:t>
      </w:r>
      <w:r w:rsidRPr="00CE1F8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технічної комісії НФШУ.</w:t>
      </w:r>
    </w:p>
    <w:p w:rsidR="00D44304" w:rsidRPr="005F3DAC" w:rsidRDefault="00D44304" w:rsidP="00595F47">
      <w:pPr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>
        <w:rPr>
          <w:rFonts w:ascii="Times New Roman" w:eastAsia="Times New Roman" w:hAnsi="Times New Roman" w:cs="Times New Roman"/>
          <w:b/>
          <w:sz w:val="36"/>
          <w:szCs w:val="40"/>
        </w:rPr>
        <w:t xml:space="preserve">Вимоги до </w:t>
      </w:r>
      <w:r w:rsidR="00C05922">
        <w:rPr>
          <w:rFonts w:ascii="Times New Roman" w:eastAsia="Times New Roman" w:hAnsi="Times New Roman" w:cs="Times New Roman"/>
          <w:b/>
          <w:sz w:val="36"/>
          <w:szCs w:val="40"/>
        </w:rPr>
        <w:t>таблиць</w:t>
      </w:r>
    </w:p>
    <w:p w:rsidR="00B44F83" w:rsidRPr="0077767A" w:rsidRDefault="009E2ED0" w:rsidP="00B44F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395C2D">
        <w:rPr>
          <w:rFonts w:ascii="Times New Roman" w:eastAsia="Times New Roman" w:hAnsi="Times New Roman" w:cs="Times New Roman"/>
          <w:sz w:val="28"/>
          <w:szCs w:val="28"/>
        </w:rPr>
        <w:t>ехнічн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95C2D">
        <w:rPr>
          <w:rFonts w:ascii="Times New Roman" w:eastAsia="Times New Roman" w:hAnsi="Times New Roman" w:cs="Times New Roman"/>
          <w:sz w:val="28"/>
          <w:szCs w:val="28"/>
        </w:rPr>
        <w:t xml:space="preserve"> комісі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395C2D">
        <w:rPr>
          <w:rFonts w:ascii="Times New Roman" w:eastAsia="Times New Roman" w:hAnsi="Times New Roman" w:cs="Times New Roman"/>
          <w:sz w:val="28"/>
          <w:szCs w:val="28"/>
        </w:rPr>
        <w:t xml:space="preserve"> НФШУ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приймає </w:t>
      </w:r>
      <w:r w:rsidR="00E846F6">
        <w:rPr>
          <w:rFonts w:ascii="Times New Roman" w:eastAsia="Times New Roman" w:hAnsi="Times New Roman" w:cs="Times New Roman"/>
          <w:sz w:val="28"/>
          <w:szCs w:val="28"/>
        </w:rPr>
        <w:t>таблиці турнір</w:t>
      </w:r>
      <w:r w:rsidR="00D935E8"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E846F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7767A">
        <w:rPr>
          <w:rFonts w:ascii="Times New Roman" w:eastAsia="Times New Roman" w:hAnsi="Times New Roman" w:cs="Times New Roman"/>
          <w:sz w:val="28"/>
          <w:szCs w:val="28"/>
        </w:rPr>
        <w:t xml:space="preserve">обрахування </w:t>
      </w:r>
      <w:r w:rsidR="0077767A" w:rsidRPr="0077767A">
        <w:rPr>
          <w:rFonts w:ascii="Times New Roman" w:eastAsia="Times New Roman" w:hAnsi="Times New Roman" w:cs="Times New Roman"/>
          <w:sz w:val="28"/>
          <w:szCs w:val="28"/>
        </w:rPr>
        <w:t>особистих рейтингів спортсменів</w:t>
      </w:r>
      <w:r w:rsidR="00777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442">
        <w:rPr>
          <w:rFonts w:ascii="Times New Roman" w:eastAsia="Times New Roman" w:hAnsi="Times New Roman" w:cs="Times New Roman"/>
          <w:sz w:val="28"/>
          <w:szCs w:val="28"/>
        </w:rPr>
        <w:t>України</w:t>
      </w:r>
      <w:r w:rsidR="00E84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E846F6">
        <w:rPr>
          <w:rFonts w:ascii="Times New Roman" w:eastAsia="Times New Roman" w:hAnsi="Times New Roman" w:cs="Times New Roman"/>
          <w:sz w:val="28"/>
          <w:szCs w:val="28"/>
        </w:rPr>
        <w:t>дотрим</w:t>
      </w:r>
      <w:r>
        <w:rPr>
          <w:rFonts w:ascii="Times New Roman" w:eastAsia="Times New Roman" w:hAnsi="Times New Roman" w:cs="Times New Roman"/>
          <w:sz w:val="28"/>
          <w:szCs w:val="28"/>
        </w:rPr>
        <w:t>анням</w:t>
      </w:r>
      <w:r w:rsidR="00E84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наступних</w:t>
      </w:r>
      <w:r w:rsidR="00E84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8E4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D935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5C2D" w:rsidRPr="00144FEA" w:rsidRDefault="00D52620" w:rsidP="00D526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Турнір</w:t>
      </w:r>
      <w:r w:rsidRPr="00485442">
        <w:rPr>
          <w:rFonts w:ascii="Times New Roman" w:eastAsia="Times New Roman" w:hAnsi="Times New Roman" w:cs="Times New Roman"/>
          <w:sz w:val="28"/>
          <w:szCs w:val="28"/>
        </w:rPr>
        <w:t xml:space="preserve"> повинн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485442">
        <w:rPr>
          <w:rFonts w:ascii="Times New Roman" w:eastAsia="Times New Roman" w:hAnsi="Times New Roman" w:cs="Times New Roman"/>
          <w:sz w:val="28"/>
          <w:szCs w:val="28"/>
        </w:rPr>
        <w:t xml:space="preserve"> бути</w:t>
      </w:r>
      <w:r w:rsidRPr="009E2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2ED0" w:rsidRPr="009E2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зареєстрован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</w:t>
      </w:r>
      <w:r w:rsidR="00395C2D" w:rsidRPr="009E2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заздалегідь або безпосередньо перед початком 1-го туру змагань </w:t>
      </w:r>
      <w:r w:rsidR="00395C2D" w:rsidRPr="00144FEA">
        <w:rPr>
          <w:rFonts w:ascii="Times New Roman" w:eastAsia="Times New Roman" w:hAnsi="Times New Roman" w:cs="Times New Roman"/>
          <w:color w:val="000000"/>
          <w:sz w:val="28"/>
          <w:szCs w:val="28"/>
        </w:rPr>
        <w:t>(додаток 2)</w:t>
      </w:r>
      <w:r w:rsidR="009E2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5C2D" w:rsidRPr="00144FEA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сторінці турнірів офіціального сайту FMJD – Всесвітньої федерації шашок</w:t>
      </w:r>
      <w:r w:rsidR="00395C2D" w:rsidRPr="00C03ED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*</w:t>
      </w:r>
      <w:r w:rsidR="00C03ED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 подальшому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необхідно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вносити в режимі он-лайн поточні результати</w:t>
      </w:r>
      <w:r w:rsidR="00D93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турніру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44FEA" w:rsidRPr="00144FEA" w:rsidRDefault="00D52620" w:rsidP="00144F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Фінальні результати у вигляді таблиці повинні бути </w:t>
      </w:r>
      <w:r w:rsidR="00395C2D" w:rsidRPr="00144FEA">
        <w:rPr>
          <w:rFonts w:ascii="Times New Roman" w:eastAsia="Times New Roman" w:hAnsi="Times New Roman" w:cs="Times New Roman"/>
          <w:color w:val="000000"/>
          <w:sz w:val="28"/>
          <w:szCs w:val="28"/>
        </w:rPr>
        <w:t>вчасно оформлені (додаток</w:t>
      </w:r>
      <w:r w:rsidR="00C03E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95C2D" w:rsidRPr="00144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та протягом </w:t>
      </w:r>
      <w:r w:rsidR="00D935E8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395C2D" w:rsidRPr="00144FEA">
        <w:rPr>
          <w:rFonts w:ascii="Times New Roman" w:eastAsia="Times New Roman" w:hAnsi="Times New Roman" w:cs="Times New Roman"/>
          <w:color w:val="000000"/>
          <w:sz w:val="28"/>
          <w:szCs w:val="28"/>
        </w:rPr>
        <w:t> днів після закінчення змагань надіслані</w:t>
      </w:r>
      <w:r w:rsidR="00395C2D" w:rsidRPr="00485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5C2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5C2D" w:rsidRPr="00485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5C2D" w:rsidRPr="00144FEA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електронному</w:t>
      </w:r>
      <w:r w:rsidR="00395C2D">
        <w:rPr>
          <w:rFonts w:ascii="Times New Roman" w:eastAsia="Times New Roman" w:hAnsi="Times New Roman" w:cs="Times New Roman"/>
          <w:sz w:val="28"/>
          <w:szCs w:val="28"/>
        </w:rPr>
        <w:t xml:space="preserve"> вигляді (формат </w:t>
      </w:r>
      <w:r w:rsidR="00395C2D" w:rsidRPr="00485442">
        <w:rPr>
          <w:rFonts w:ascii="Times New Roman" w:eastAsia="Times New Roman" w:hAnsi="Times New Roman" w:cs="Times New Roman"/>
          <w:sz w:val="28"/>
          <w:szCs w:val="28"/>
        </w:rPr>
        <w:t>Excel</w:t>
      </w:r>
      <w:r w:rsidR="00395C2D">
        <w:rPr>
          <w:rFonts w:ascii="Times New Roman" w:eastAsia="Times New Roman" w:hAnsi="Times New Roman" w:cs="Times New Roman"/>
          <w:sz w:val="28"/>
          <w:szCs w:val="28"/>
        </w:rPr>
        <w:t>)</w:t>
      </w:r>
      <w:r w:rsidR="00395C2D" w:rsidRPr="00485442">
        <w:rPr>
          <w:rFonts w:ascii="Times New Roman" w:eastAsia="Times New Roman" w:hAnsi="Times New Roman" w:cs="Times New Roman"/>
          <w:sz w:val="28"/>
          <w:szCs w:val="28"/>
        </w:rPr>
        <w:t xml:space="preserve"> на електронну адресу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технічної комісії</w:t>
      </w:r>
      <w:r w:rsidR="00395C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*3</w:t>
      </w:r>
      <w:r w:rsidR="00395C2D" w:rsidRPr="00D526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C2D" w:rsidRDefault="00395C2D" w:rsidP="00144F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Окрім обрахованої таблиці, на вище вказану електронну адресу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*3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потрібно також надсилати і файл турніру, який </w:t>
      </w:r>
      <w:r w:rsidR="00C03ED7">
        <w:rPr>
          <w:rFonts w:ascii="Times New Roman" w:eastAsia="Times New Roman" w:hAnsi="Times New Roman" w:cs="Times New Roman"/>
          <w:sz w:val="28"/>
          <w:szCs w:val="28"/>
        </w:rPr>
        <w:t>утворено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офіційною програмою жеребкування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FMJD</w:t>
      </w:r>
      <w:r w:rsidRPr="002351D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</w:rPr>
        <w:t>НФШУ</w:t>
      </w:r>
      <w:r w:rsidRPr="00235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DraughtsArbiterPro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(бажано використовувати останню версію).</w:t>
      </w:r>
    </w:p>
    <w:p w:rsidR="0060516D" w:rsidRDefault="0060516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0516D" w:rsidRDefault="0060516D" w:rsidP="0060516D">
      <w:pPr>
        <w:pStyle w:val="a7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Допускаються наступні формати файлів програми жеребкування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DraughtsArbiterPro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516D" w:rsidRDefault="0060516D" w:rsidP="0060516D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2351D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sww</w:t>
      </w:r>
      <w:proofErr w:type="spellEnd"/>
      <w:r w:rsidRPr="00235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д</w:t>
      </w:r>
      <w:r w:rsidRPr="002351DF">
        <w:rPr>
          <w:rFonts w:ascii="Times New Roman" w:eastAsia="Times New Roman" w:hAnsi="Times New Roman" w:cs="Times New Roman"/>
          <w:sz w:val="28"/>
          <w:szCs w:val="28"/>
        </w:rPr>
        <w:t>ля особистих змагань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516D" w:rsidRDefault="0060516D" w:rsidP="0060516D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DF">
        <w:rPr>
          <w:rFonts w:ascii="Times New Roman" w:eastAsia="Times New Roman" w:hAnsi="Times New Roman" w:cs="Times New Roman"/>
          <w:sz w:val="28"/>
          <w:szCs w:val="28"/>
        </w:rPr>
        <w:t>*.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sdw</w:t>
      </w:r>
      <w:proofErr w:type="spellEnd"/>
      <w:r w:rsidRPr="00235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351DF">
        <w:rPr>
          <w:rFonts w:ascii="Times New Roman" w:eastAsia="Times New Roman" w:hAnsi="Times New Roman" w:cs="Times New Roman"/>
          <w:sz w:val="28"/>
          <w:szCs w:val="28"/>
        </w:rPr>
        <w:t>для командних змагань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6E75" w:rsidRPr="00CA6E75" w:rsidRDefault="00CA6E75" w:rsidP="00CA6E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ru-RU"/>
        </w:rPr>
        <w:drawing>
          <wp:inline distT="0" distB="0" distL="0" distR="0" wp14:anchorId="4B1EFD4A" wp14:editId="7EE7EDB9">
            <wp:extent cx="2700000" cy="1085209"/>
            <wp:effectExtent l="0" t="0" r="5715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08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noProof/>
          <w:lang w:val="ru-RU"/>
        </w:rPr>
        <w:drawing>
          <wp:inline distT="0" distB="0" distL="0" distR="0" wp14:anchorId="47DD8725" wp14:editId="18967980">
            <wp:extent cx="2700000" cy="1011504"/>
            <wp:effectExtent l="0" t="0" r="571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01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826" w:rsidRDefault="00595F47" w:rsidP="00595F4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Формула проведення змагань</w:t>
      </w:r>
      <w:r w:rsidR="00DD48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4826" w:rsidRDefault="00DD4826" w:rsidP="00DD4826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826">
        <w:rPr>
          <w:rFonts w:ascii="Times New Roman" w:eastAsia="Times New Roman" w:hAnsi="Times New Roman" w:cs="Times New Roman"/>
          <w:sz w:val="28"/>
          <w:szCs w:val="28"/>
          <w:u w:val="single"/>
        </w:rPr>
        <w:t>змагання з класичної гри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4826">
        <w:rPr>
          <w:rFonts w:ascii="Times New Roman" w:eastAsia="Times New Roman" w:hAnsi="Times New Roman" w:cs="Times New Roman"/>
          <w:sz w:val="28"/>
          <w:szCs w:val="28"/>
        </w:rPr>
        <w:t xml:space="preserve">повинні проводитися </w:t>
      </w:r>
      <w:r w:rsidR="00654518">
        <w:rPr>
          <w:rFonts w:ascii="Times New Roman" w:eastAsia="Times New Roman" w:hAnsi="Times New Roman" w:cs="Times New Roman"/>
          <w:sz w:val="28"/>
          <w:szCs w:val="28"/>
        </w:rPr>
        <w:t xml:space="preserve">за формулою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5451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4826">
        <w:rPr>
          <w:rFonts w:ascii="Times New Roman" w:eastAsia="Times New Roman" w:hAnsi="Times New Roman" w:cs="Times New Roman"/>
          <w:sz w:val="28"/>
          <w:szCs w:val="28"/>
        </w:rPr>
        <w:t xml:space="preserve">тури у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5451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4826">
        <w:rPr>
          <w:rFonts w:ascii="Times New Roman" w:eastAsia="Times New Roman" w:hAnsi="Times New Roman" w:cs="Times New Roman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5A6D" w:rsidRDefault="00DD4826" w:rsidP="00DD4826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BFA">
        <w:rPr>
          <w:rFonts w:ascii="Times New Roman" w:eastAsia="Times New Roman" w:hAnsi="Times New Roman" w:cs="Times New Roman"/>
          <w:sz w:val="28"/>
          <w:szCs w:val="28"/>
          <w:u w:val="single"/>
        </w:rPr>
        <w:t>змагання з швидкої гри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B15" w:rsidRPr="00DD4826">
        <w:rPr>
          <w:rFonts w:ascii="Times New Roman" w:eastAsia="Times New Roman" w:hAnsi="Times New Roman" w:cs="Times New Roman"/>
          <w:sz w:val="28"/>
          <w:szCs w:val="28"/>
        </w:rPr>
        <w:t xml:space="preserve">повинні проводитися </w:t>
      </w:r>
      <w:r w:rsidR="00AC5A6D">
        <w:rPr>
          <w:rFonts w:ascii="Times New Roman" w:eastAsia="Times New Roman" w:hAnsi="Times New Roman" w:cs="Times New Roman"/>
          <w:sz w:val="28"/>
          <w:szCs w:val="28"/>
        </w:rPr>
        <w:t xml:space="preserve">протягом двох </w:t>
      </w:r>
      <w:r w:rsidR="005D1BFA">
        <w:rPr>
          <w:rFonts w:ascii="Times New Roman" w:eastAsia="Times New Roman" w:hAnsi="Times New Roman" w:cs="Times New Roman"/>
          <w:sz w:val="28"/>
          <w:szCs w:val="28"/>
        </w:rPr>
        <w:t>днів</w:t>
      </w:r>
      <w:r w:rsidR="00AC5A6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119B" w:rsidRPr="00BB119B" w:rsidRDefault="00BA01B0" w:rsidP="00BB119B">
      <w:pPr>
        <w:pStyle w:val="a7"/>
        <w:numPr>
          <w:ilvl w:val="1"/>
          <w:numId w:val="6"/>
        </w:num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BB119B">
        <w:rPr>
          <w:rFonts w:ascii="Times New Roman" w:eastAsia="Times New Roman" w:hAnsi="Times New Roman" w:cs="Times New Roman"/>
          <w:sz w:val="28"/>
          <w:szCs w:val="28"/>
        </w:rPr>
        <w:t>парн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ій </w:t>
      </w:r>
      <w:r w:rsidR="00BB119B">
        <w:rPr>
          <w:rFonts w:ascii="Times New Roman" w:eastAsia="Times New Roman" w:hAnsi="Times New Roman" w:cs="Times New Roman"/>
          <w:sz w:val="28"/>
          <w:szCs w:val="28"/>
        </w:rPr>
        <w:t>кільк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ості </w:t>
      </w:r>
      <w:r w:rsidR="00BB119B">
        <w:rPr>
          <w:rFonts w:ascii="Times New Roman" w:eastAsia="Times New Roman" w:hAnsi="Times New Roman" w:cs="Times New Roman"/>
          <w:sz w:val="28"/>
          <w:szCs w:val="28"/>
        </w:rPr>
        <w:t xml:space="preserve">турів </w:t>
      </w:r>
      <w:r w:rsidR="005E3F7C">
        <w:rPr>
          <w:rFonts w:ascii="Times New Roman" w:eastAsia="Times New Roman" w:hAnsi="Times New Roman" w:cs="Times New Roman"/>
          <w:sz w:val="28"/>
          <w:szCs w:val="28"/>
        </w:rPr>
        <w:t xml:space="preserve">у турнірі </w:t>
      </w:r>
      <w:r w:rsidR="00BB119B">
        <w:rPr>
          <w:rFonts w:ascii="Times New Roman" w:eastAsia="Times New Roman" w:hAnsi="Times New Roman" w:cs="Times New Roman"/>
          <w:sz w:val="28"/>
          <w:szCs w:val="28"/>
        </w:rPr>
        <w:t>за формулою – кількість турів у перший та други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BB1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2F1">
        <w:rPr>
          <w:rFonts w:ascii="Times New Roman" w:eastAsia="Times New Roman" w:hAnsi="Times New Roman" w:cs="Times New Roman"/>
          <w:sz w:val="28"/>
          <w:szCs w:val="28"/>
        </w:rPr>
        <w:t xml:space="preserve">змагальний </w:t>
      </w:r>
      <w:r w:rsidR="00BB119B">
        <w:rPr>
          <w:rFonts w:ascii="Times New Roman" w:eastAsia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eastAsia="Times New Roman" w:hAnsi="Times New Roman" w:cs="Times New Roman"/>
          <w:sz w:val="28"/>
          <w:szCs w:val="28"/>
        </w:rPr>
        <w:t>має бути однаковою</w:t>
      </w:r>
      <w:r w:rsidR="00BB11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5A6D" w:rsidRDefault="005302F1" w:rsidP="00BB119B">
      <w:pPr>
        <w:pStyle w:val="a7"/>
        <w:numPr>
          <w:ilvl w:val="1"/>
          <w:numId w:val="6"/>
        </w:num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BB119B">
        <w:rPr>
          <w:rFonts w:ascii="Times New Roman" w:eastAsia="Times New Roman" w:hAnsi="Times New Roman" w:cs="Times New Roman"/>
          <w:sz w:val="28"/>
          <w:szCs w:val="28"/>
        </w:rPr>
        <w:t>непарн</w:t>
      </w:r>
      <w:r>
        <w:rPr>
          <w:rFonts w:ascii="Times New Roman" w:eastAsia="Times New Roman" w:hAnsi="Times New Roman" w:cs="Times New Roman"/>
          <w:sz w:val="28"/>
          <w:szCs w:val="28"/>
        </w:rPr>
        <w:t>ій</w:t>
      </w:r>
      <w:r w:rsidR="00BB1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кількості </w:t>
      </w:r>
      <w:r w:rsidR="00BB119B">
        <w:rPr>
          <w:rFonts w:ascii="Times New Roman" w:eastAsia="Times New Roman" w:hAnsi="Times New Roman" w:cs="Times New Roman"/>
          <w:sz w:val="28"/>
          <w:szCs w:val="28"/>
        </w:rPr>
        <w:t xml:space="preserve">турів </w:t>
      </w:r>
      <w:r w:rsidR="005E3F7C">
        <w:rPr>
          <w:rFonts w:ascii="Times New Roman" w:eastAsia="Times New Roman" w:hAnsi="Times New Roman" w:cs="Times New Roman"/>
          <w:sz w:val="28"/>
          <w:szCs w:val="28"/>
        </w:rPr>
        <w:t xml:space="preserve">у турнірі </w:t>
      </w:r>
      <w:r w:rsidR="007C4C67">
        <w:rPr>
          <w:rFonts w:ascii="Times New Roman" w:eastAsia="Times New Roman" w:hAnsi="Times New Roman" w:cs="Times New Roman"/>
          <w:sz w:val="28"/>
          <w:szCs w:val="28"/>
        </w:rPr>
        <w:t xml:space="preserve">за формулою </w:t>
      </w:r>
      <w:r w:rsidR="00AC5A6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F5D97">
        <w:rPr>
          <w:rFonts w:ascii="Times New Roman" w:eastAsia="Times New Roman" w:hAnsi="Times New Roman" w:cs="Times New Roman"/>
          <w:sz w:val="28"/>
          <w:szCs w:val="28"/>
        </w:rPr>
        <w:t xml:space="preserve">кількість турів у перший </w:t>
      </w:r>
      <w:r w:rsidR="005E3F7C">
        <w:rPr>
          <w:rFonts w:ascii="Times New Roman" w:eastAsia="Times New Roman" w:hAnsi="Times New Roman" w:cs="Times New Roman"/>
          <w:sz w:val="28"/>
          <w:szCs w:val="28"/>
        </w:rPr>
        <w:t xml:space="preserve">змагальний </w:t>
      </w:r>
      <w:r w:rsidR="00BA01B0">
        <w:rPr>
          <w:rFonts w:ascii="Times New Roman" w:eastAsia="Times New Roman" w:hAnsi="Times New Roman" w:cs="Times New Roman"/>
          <w:sz w:val="28"/>
          <w:szCs w:val="28"/>
        </w:rPr>
        <w:t xml:space="preserve">день </w:t>
      </w:r>
      <w:r w:rsidR="003F5D97">
        <w:rPr>
          <w:rFonts w:ascii="Times New Roman" w:eastAsia="Times New Roman" w:hAnsi="Times New Roman" w:cs="Times New Roman"/>
          <w:sz w:val="28"/>
          <w:szCs w:val="28"/>
        </w:rPr>
        <w:t xml:space="preserve">має бути на один більше ніж </w:t>
      </w:r>
      <w:r w:rsidR="00AC5A6D">
        <w:rPr>
          <w:rFonts w:ascii="Times New Roman" w:eastAsia="Times New Roman" w:hAnsi="Times New Roman" w:cs="Times New Roman"/>
          <w:sz w:val="28"/>
          <w:szCs w:val="28"/>
        </w:rPr>
        <w:t>у другий</w:t>
      </w:r>
      <w:r w:rsidR="003F5D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6C2" w:rsidRDefault="00CE36C2" w:rsidP="00CE36C2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Крайні дати прийому таблиць на обрахунок:</w:t>
      </w:r>
    </w:p>
    <w:p w:rsidR="00CE36C2" w:rsidRDefault="00CE36C2" w:rsidP="00CE36C2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 червня – для першого півріччя;</w:t>
      </w:r>
    </w:p>
    <w:p w:rsidR="00CE36C2" w:rsidRPr="003C0A79" w:rsidRDefault="00CE36C2" w:rsidP="00CE36C2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 грудня – для другого півріччя.</w:t>
      </w:r>
    </w:p>
    <w:p w:rsidR="0038310A" w:rsidRDefault="00161DB8" w:rsidP="00161DB8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Технічна комісія НФШУ залишає за собою право не приймати таблиці до обрахунку у випадку</w:t>
      </w:r>
      <w:r w:rsidR="003831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310A" w:rsidRDefault="00161DB8" w:rsidP="005D0ACD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10A">
        <w:rPr>
          <w:rFonts w:ascii="Times New Roman" w:eastAsia="Times New Roman" w:hAnsi="Times New Roman" w:cs="Times New Roman"/>
          <w:sz w:val="28"/>
          <w:szCs w:val="28"/>
        </w:rPr>
        <w:t xml:space="preserve">наявності </w:t>
      </w:r>
      <w:r w:rsidR="00095C0F" w:rsidRPr="0038310A">
        <w:rPr>
          <w:rFonts w:ascii="Times New Roman" w:eastAsia="Times New Roman" w:hAnsi="Times New Roman" w:cs="Times New Roman"/>
          <w:sz w:val="28"/>
          <w:szCs w:val="28"/>
        </w:rPr>
        <w:t xml:space="preserve">в них </w:t>
      </w:r>
      <w:r w:rsidRPr="0038310A">
        <w:rPr>
          <w:rFonts w:ascii="Times New Roman" w:eastAsia="Times New Roman" w:hAnsi="Times New Roman" w:cs="Times New Roman"/>
          <w:sz w:val="28"/>
          <w:szCs w:val="28"/>
        </w:rPr>
        <w:t>помилок</w:t>
      </w:r>
      <w:r w:rsidR="003831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310A" w:rsidRDefault="00161DB8" w:rsidP="005D0ACD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10A">
        <w:rPr>
          <w:rFonts w:ascii="Times New Roman" w:eastAsia="Times New Roman" w:hAnsi="Times New Roman" w:cs="Times New Roman"/>
          <w:sz w:val="28"/>
          <w:szCs w:val="28"/>
        </w:rPr>
        <w:t>не вірн</w:t>
      </w:r>
      <w:r w:rsidR="00095C0F" w:rsidRPr="0038310A">
        <w:rPr>
          <w:rFonts w:ascii="Times New Roman" w:eastAsia="Times New Roman" w:hAnsi="Times New Roman" w:cs="Times New Roman"/>
          <w:sz w:val="28"/>
          <w:szCs w:val="28"/>
        </w:rPr>
        <w:t xml:space="preserve">о наданих </w:t>
      </w:r>
      <w:r w:rsidRPr="0038310A">
        <w:rPr>
          <w:rFonts w:ascii="Times New Roman" w:eastAsia="Times New Roman" w:hAnsi="Times New Roman" w:cs="Times New Roman"/>
          <w:sz w:val="28"/>
          <w:szCs w:val="28"/>
        </w:rPr>
        <w:t>даних</w:t>
      </w:r>
      <w:r w:rsidR="003831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310A" w:rsidRDefault="0038310A" w:rsidP="005D0ACD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виявлен</w:t>
      </w:r>
      <w:r w:rsidR="00FE061C">
        <w:rPr>
          <w:rFonts w:ascii="Times New Roman" w:eastAsia="Times New Roman" w:hAnsi="Times New Roman" w:cs="Times New Roman"/>
          <w:sz w:val="28"/>
          <w:szCs w:val="28"/>
        </w:rPr>
        <w:t>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310A">
        <w:rPr>
          <w:rFonts w:ascii="Times New Roman" w:eastAsia="Times New Roman" w:hAnsi="Times New Roman" w:cs="Times New Roman"/>
          <w:sz w:val="28"/>
          <w:szCs w:val="28"/>
        </w:rPr>
        <w:t>невідповідності даних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3740" w:rsidRPr="0038310A" w:rsidRDefault="00161DB8" w:rsidP="005D0ACD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10A">
        <w:rPr>
          <w:rFonts w:ascii="Times New Roman" w:eastAsia="Times New Roman" w:hAnsi="Times New Roman" w:cs="Times New Roman"/>
          <w:sz w:val="28"/>
          <w:szCs w:val="28"/>
        </w:rPr>
        <w:t>інш</w:t>
      </w:r>
      <w:r w:rsidR="00AD3732" w:rsidRPr="0038310A">
        <w:rPr>
          <w:rFonts w:ascii="Times New Roman" w:eastAsia="Times New Roman" w:hAnsi="Times New Roman" w:cs="Times New Roman"/>
          <w:sz w:val="28"/>
          <w:szCs w:val="28"/>
        </w:rPr>
        <w:t>их обставин.</w:t>
      </w:r>
    </w:p>
    <w:p w:rsidR="005D0ACD" w:rsidRDefault="005D0ACD" w:rsidP="005D0AC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Причину неприймання таблиці</w:t>
      </w:r>
      <w:r w:rsidR="00006282">
        <w:rPr>
          <w:rFonts w:ascii="Times New Roman" w:eastAsia="Times New Roman" w:hAnsi="Times New Roman" w:cs="Times New Roman"/>
          <w:sz w:val="28"/>
          <w:szCs w:val="28"/>
        </w:rPr>
        <w:t>, в якій виявлено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помилк</w:t>
      </w:r>
      <w:r w:rsidR="00006282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sz w:val="28"/>
          <w:szCs w:val="28"/>
        </w:rPr>
        <w:t>буде вказано у електронному листі</w:t>
      </w:r>
      <w:r w:rsidR="00A24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28C0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A241D3">
        <w:rPr>
          <w:rFonts w:ascii="Times New Roman" w:eastAsia="Times New Roman" w:hAnsi="Times New Roman" w:cs="Times New Roman"/>
          <w:sz w:val="28"/>
          <w:szCs w:val="28"/>
        </w:rPr>
        <w:t xml:space="preserve"> відправлено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128C0">
        <w:rPr>
          <w:rFonts w:ascii="Times New Roman" w:eastAsia="Times New Roman" w:hAnsi="Times New Roman" w:cs="Times New Roman"/>
          <w:sz w:val="28"/>
          <w:szCs w:val="28"/>
        </w:rPr>
        <w:t xml:space="preserve">електрону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адресу відправника. На виправлення помилки є </w:t>
      </w:r>
      <w:r w:rsidR="00D52620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днів з дня </w:t>
      </w:r>
      <w:r w:rsidR="00674BEC">
        <w:rPr>
          <w:rFonts w:ascii="Times New Roman" w:eastAsia="Times New Roman" w:hAnsi="Times New Roman" w:cs="Times New Roman"/>
          <w:sz w:val="28"/>
          <w:szCs w:val="28"/>
        </w:rPr>
        <w:t>завершення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змагання.</w:t>
      </w:r>
    </w:p>
    <w:p w:rsidR="00DC29AD" w:rsidRDefault="00DC29AD" w:rsidP="005D0AC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AD">
        <w:rPr>
          <w:rFonts w:ascii="Times New Roman" w:eastAsia="Times New Roman" w:hAnsi="Times New Roman" w:cs="Times New Roman"/>
          <w:sz w:val="28"/>
          <w:szCs w:val="28"/>
        </w:rPr>
        <w:t>Таблиці</w:t>
      </w:r>
      <w:r>
        <w:rPr>
          <w:rFonts w:ascii="Times New Roman" w:eastAsia="Times New Roman" w:hAnsi="Times New Roman" w:cs="Times New Roman"/>
          <w:sz w:val="28"/>
          <w:szCs w:val="28"/>
        </w:rPr>
        <w:t>, в яких</w:t>
      </w:r>
      <w:r w:rsidRPr="00DC2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DC29AD">
        <w:rPr>
          <w:rFonts w:ascii="Times New Roman" w:eastAsia="Times New Roman" w:hAnsi="Times New Roman" w:cs="Times New Roman"/>
          <w:sz w:val="28"/>
          <w:szCs w:val="28"/>
        </w:rPr>
        <w:t xml:space="preserve"> учасник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2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розрядами нижче 1-го, на обрахування </w:t>
      </w:r>
      <w:r w:rsidRPr="00DC29AD">
        <w:rPr>
          <w:rFonts w:ascii="Times New Roman" w:eastAsia="Times New Roman" w:hAnsi="Times New Roman" w:cs="Times New Roman"/>
          <w:sz w:val="28"/>
          <w:szCs w:val="28"/>
        </w:rPr>
        <w:t>рейтингу не приймаються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Винятком є таблиці </w:t>
      </w:r>
      <w:r w:rsidR="00D52620">
        <w:rPr>
          <w:rFonts w:ascii="Times New Roman" w:eastAsia="Times New Roman" w:hAnsi="Times New Roman" w:cs="Times New Roman"/>
          <w:sz w:val="28"/>
          <w:szCs w:val="28"/>
        </w:rPr>
        <w:t>офіційних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DC29AD">
        <w:rPr>
          <w:rFonts w:ascii="Times New Roman" w:eastAsia="Times New Roman" w:hAnsi="Times New Roman" w:cs="Times New Roman"/>
          <w:sz w:val="28"/>
          <w:szCs w:val="28"/>
        </w:rPr>
        <w:t>емпіонатів України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290" w:rsidRDefault="00512FE6" w:rsidP="0077767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випадку, якщо </w:t>
      </w:r>
      <w:r w:rsidR="007F79AF">
        <w:rPr>
          <w:rFonts w:ascii="Times New Roman" w:eastAsia="Times New Roman" w:hAnsi="Times New Roman" w:cs="Times New Roman"/>
          <w:sz w:val="28"/>
          <w:szCs w:val="28"/>
        </w:rPr>
        <w:t>турнір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відбувається </w:t>
      </w:r>
      <w:r w:rsidR="0031315B">
        <w:rPr>
          <w:rFonts w:ascii="Times New Roman" w:eastAsia="Times New Roman" w:hAnsi="Times New Roman" w:cs="Times New Roman"/>
          <w:sz w:val="28"/>
          <w:szCs w:val="28"/>
        </w:rPr>
        <w:t xml:space="preserve">у строки </w:t>
      </w:r>
      <w:r>
        <w:rPr>
          <w:rFonts w:ascii="Times New Roman" w:eastAsia="Times New Roman" w:hAnsi="Times New Roman" w:cs="Times New Roman"/>
          <w:sz w:val="28"/>
          <w:szCs w:val="28"/>
        </w:rPr>
        <w:t>після дат</w:t>
      </w:r>
      <w:r w:rsidR="00D52620">
        <w:rPr>
          <w:rFonts w:ascii="Times New Roman" w:eastAsia="Times New Roman" w:hAnsi="Times New Roman" w:cs="Times New Roman"/>
          <w:sz w:val="28"/>
          <w:szCs w:val="28"/>
        </w:rPr>
        <w:t xml:space="preserve"> (23</w:t>
      </w:r>
      <w:r w:rsidR="00D26F8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52620">
        <w:rPr>
          <w:rFonts w:ascii="Times New Roman" w:eastAsia="Times New Roman" w:hAnsi="Times New Roman" w:cs="Times New Roman"/>
          <w:sz w:val="28"/>
          <w:szCs w:val="28"/>
        </w:rPr>
        <w:t>червня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52620" w:rsidRPr="00D52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620">
        <w:rPr>
          <w:rFonts w:ascii="Times New Roman" w:eastAsia="Times New Roman" w:hAnsi="Times New Roman" w:cs="Times New Roman"/>
          <w:sz w:val="28"/>
          <w:szCs w:val="28"/>
        </w:rPr>
        <w:t>24</w:t>
      </w:r>
      <w:r w:rsidR="00D26F8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52620">
        <w:rPr>
          <w:rFonts w:ascii="Times New Roman" w:eastAsia="Times New Roman" w:hAnsi="Times New Roman" w:cs="Times New Roman"/>
          <w:sz w:val="28"/>
          <w:szCs w:val="28"/>
        </w:rPr>
        <w:t>грудня)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потрібно завчасно </w:t>
      </w:r>
      <w:r w:rsidR="007F79AF">
        <w:rPr>
          <w:rFonts w:ascii="Times New Roman" w:eastAsia="Times New Roman" w:hAnsi="Times New Roman" w:cs="Times New Roman"/>
          <w:sz w:val="28"/>
          <w:szCs w:val="28"/>
        </w:rPr>
        <w:t>(не менше ніж за неділю до 1</w:t>
      </w:r>
      <w:r w:rsidR="000128C0">
        <w:rPr>
          <w:rFonts w:ascii="Times New Roman" w:eastAsia="Times New Roman" w:hAnsi="Times New Roman" w:cs="Times New Roman"/>
          <w:sz w:val="28"/>
          <w:szCs w:val="28"/>
        </w:rPr>
        <w:t>-</w:t>
      </w:r>
      <w:r w:rsidR="007F79AF">
        <w:rPr>
          <w:rFonts w:ascii="Times New Roman" w:eastAsia="Times New Roman" w:hAnsi="Times New Roman" w:cs="Times New Roman"/>
          <w:sz w:val="28"/>
          <w:szCs w:val="28"/>
        </w:rPr>
        <w:t xml:space="preserve">го туру турніру) </w:t>
      </w:r>
      <w:r>
        <w:rPr>
          <w:rFonts w:ascii="Times New Roman" w:eastAsia="Times New Roman" w:hAnsi="Times New Roman" w:cs="Times New Roman"/>
          <w:sz w:val="28"/>
          <w:szCs w:val="28"/>
        </w:rPr>
        <w:t>узгодити обставини підрахунку таблиці з технічною комісією</w:t>
      </w:r>
      <w:r w:rsidR="00E033FA" w:rsidRPr="000128C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*2</w:t>
      </w:r>
      <w:r w:rsidR="00E033FA">
        <w:rPr>
          <w:rFonts w:ascii="Times New Roman" w:eastAsia="Times New Roman" w:hAnsi="Times New Roman" w:cs="Times New Roman"/>
          <w:sz w:val="28"/>
          <w:szCs w:val="28"/>
        </w:rPr>
        <w:t xml:space="preserve"> або</w:t>
      </w:r>
      <w:r w:rsidR="00E033FA" w:rsidRPr="000128C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*3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67C8" w:rsidRDefault="008367C8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:rsidR="00A50F75" w:rsidRDefault="00A50F75" w:rsidP="00A50F75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Додаток 1</w:t>
      </w:r>
    </w:p>
    <w:p w:rsidR="00A50F75" w:rsidRDefault="00A50F75" w:rsidP="00A50F75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ТАБЛИЦЯ</w:t>
      </w:r>
    </w:p>
    <w:p w:rsidR="00A50F75" w:rsidRDefault="00A50F75" w:rsidP="00A50F7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Різниці середніх класифікацій у можливість результату в процентах для гравців з OR краще середнього значення (К) та гірше середнього значення OR даного змагання (Г).</w:t>
      </w:r>
    </w:p>
    <w:tbl>
      <w:tblPr>
        <w:tblStyle w:val="a6"/>
        <w:tblW w:w="878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0"/>
        <w:gridCol w:w="1132"/>
        <w:gridCol w:w="1089"/>
        <w:gridCol w:w="2170"/>
        <w:gridCol w:w="1132"/>
        <w:gridCol w:w="1089"/>
      </w:tblGrid>
      <w:tr w:rsidR="00A50F75" w:rsidTr="00B00D83"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Різність OR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К%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Г%</w:t>
            </w:r>
          </w:p>
        </w:tc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Різність OR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К%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Г%</w:t>
            </w:r>
          </w:p>
        </w:tc>
      </w:tr>
      <w:tr w:rsidR="00A50F75" w:rsidTr="00B00D83"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0-3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198-206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A50F75" w:rsidTr="00B00D83"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4-10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207-215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A50F75" w:rsidTr="00B00D83"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11-17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216-225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A50F75" w:rsidTr="00B00D83"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18-25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226-235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A50F75" w:rsidTr="00B00D83"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26-32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236-245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50F75" w:rsidTr="00B00D83"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33-39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246-256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A50F75" w:rsidTr="00B00D83"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40-46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257-267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A50F75" w:rsidTr="00B00D83"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47-53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268-278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A50F75" w:rsidTr="00B00D83"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54-61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279-290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A50F75" w:rsidTr="00B00D83"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62-68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291-302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A50F75" w:rsidTr="00B00D83"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69-76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303-315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A50F75" w:rsidTr="00B00D83"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77-83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316-328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A50F75" w:rsidTr="00B00D83"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84-91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329-344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A50F75" w:rsidTr="00B00D83"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92-98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345-357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A50F75" w:rsidTr="00B00D83"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99-106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358-374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A50F75" w:rsidTr="00B00D83"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107-113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375-391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50F75" w:rsidTr="00B00D83"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114-121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392-411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50F75" w:rsidTr="00B00D83"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122-129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412-432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A50F75" w:rsidTr="00B00D83"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130-137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433-456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A50F75" w:rsidTr="00B00D83"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138-145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457-484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50F75" w:rsidTr="00B00D83"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146-153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485-517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50F75" w:rsidTr="00B00D83"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154-162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518-559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50F75" w:rsidTr="00B00D83"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163-170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560-619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50F75" w:rsidTr="00B00D83"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171-179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620-735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50F75" w:rsidTr="00B00D83"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180-188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більше 735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50F75" w:rsidTr="00B00D83"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189-197</w:t>
            </w: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70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</w:tcPr>
          <w:p w:rsidR="00A50F75" w:rsidRDefault="00A50F75" w:rsidP="00B00D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165E4" w:rsidRPr="0012262E" w:rsidRDefault="006165E4" w:rsidP="002C6707">
      <w:pPr>
        <w:spacing w:before="36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262E">
        <w:rPr>
          <w:rFonts w:ascii="Times New Roman" w:eastAsia="Times New Roman" w:hAnsi="Times New Roman" w:cs="Times New Roman"/>
          <w:i/>
          <w:sz w:val="28"/>
          <w:szCs w:val="28"/>
        </w:rPr>
        <w:t xml:space="preserve">Додаток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p w:rsidR="006165E4" w:rsidRPr="005F3DAC" w:rsidRDefault="006165E4" w:rsidP="006165E4">
      <w:pPr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>
        <w:rPr>
          <w:rFonts w:ascii="Times New Roman" w:eastAsia="Times New Roman" w:hAnsi="Times New Roman" w:cs="Times New Roman"/>
          <w:b/>
          <w:sz w:val="36"/>
          <w:szCs w:val="40"/>
        </w:rPr>
        <w:t xml:space="preserve">Вимоги до реєстрації </w:t>
      </w:r>
      <w:r w:rsidR="00B92223">
        <w:rPr>
          <w:rFonts w:ascii="Times New Roman" w:eastAsia="Times New Roman" w:hAnsi="Times New Roman" w:cs="Times New Roman"/>
          <w:b/>
          <w:sz w:val="36"/>
          <w:szCs w:val="40"/>
        </w:rPr>
        <w:t xml:space="preserve">та публікації </w:t>
      </w:r>
      <w:r>
        <w:rPr>
          <w:rFonts w:ascii="Times New Roman" w:eastAsia="Times New Roman" w:hAnsi="Times New Roman" w:cs="Times New Roman"/>
          <w:b/>
          <w:sz w:val="36"/>
          <w:szCs w:val="40"/>
        </w:rPr>
        <w:t xml:space="preserve">турніру на сайті </w:t>
      </w:r>
      <w:r>
        <w:rPr>
          <w:rFonts w:ascii="Times New Roman" w:eastAsia="Times New Roman" w:hAnsi="Times New Roman" w:cs="Times New Roman"/>
          <w:b/>
          <w:sz w:val="36"/>
          <w:szCs w:val="40"/>
          <w:lang w:val="en-US"/>
        </w:rPr>
        <w:t>FMJD</w:t>
      </w:r>
    </w:p>
    <w:p w:rsidR="00111920" w:rsidRDefault="00111920" w:rsidP="006165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реєстрації і подальшого </w:t>
      </w:r>
      <w:r w:rsidR="00B92223">
        <w:rPr>
          <w:rFonts w:ascii="Times New Roman" w:eastAsia="Times New Roman" w:hAnsi="Times New Roman" w:cs="Times New Roman"/>
          <w:sz w:val="28"/>
          <w:szCs w:val="28"/>
        </w:rPr>
        <w:t xml:space="preserve">ведення турніру </w:t>
      </w:r>
      <w:r>
        <w:rPr>
          <w:rFonts w:ascii="Times New Roman" w:eastAsia="Times New Roman" w:hAnsi="Times New Roman" w:cs="Times New Roman"/>
          <w:sz w:val="28"/>
          <w:szCs w:val="28"/>
        </w:rPr>
        <w:t>використ</w:t>
      </w:r>
      <w:r w:rsidR="00B92223">
        <w:rPr>
          <w:rFonts w:ascii="Times New Roman" w:eastAsia="Times New Roman" w:hAnsi="Times New Roman" w:cs="Times New Roman"/>
          <w:sz w:val="28"/>
          <w:szCs w:val="28"/>
        </w:rPr>
        <w:t xml:space="preserve">овується </w:t>
      </w:r>
      <w:r>
        <w:rPr>
          <w:rFonts w:ascii="Times New Roman" w:eastAsia="Times New Roman" w:hAnsi="Times New Roman" w:cs="Times New Roman"/>
          <w:sz w:val="28"/>
          <w:szCs w:val="28"/>
        </w:rPr>
        <w:t>офіційн</w:t>
      </w:r>
      <w:r w:rsidR="00B9222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</w:t>
      </w:r>
      <w:r w:rsidR="00B9222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жеребкування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FMJD</w:t>
      </w:r>
      <w:r w:rsidRPr="002351D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</w:rPr>
        <w:t>НФШУ</w:t>
      </w:r>
      <w:r w:rsidR="00B92223">
        <w:rPr>
          <w:rFonts w:ascii="Times New Roman" w:eastAsia="Times New Roman" w:hAnsi="Times New Roman" w:cs="Times New Roman"/>
          <w:sz w:val="28"/>
          <w:szCs w:val="28"/>
        </w:rPr>
        <w:t>, яка має назву</w:t>
      </w:r>
      <w:r w:rsidRPr="00235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DraughtsArbiterPro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Версія програми постійно змінюється, тому </w:t>
      </w:r>
      <w:r w:rsidR="00B92223">
        <w:rPr>
          <w:rFonts w:ascii="Times New Roman" w:eastAsia="Times New Roman" w:hAnsi="Times New Roman" w:cs="Times New Roman"/>
          <w:sz w:val="28"/>
          <w:szCs w:val="28"/>
        </w:rPr>
        <w:t xml:space="preserve">перед початком реєстрації турніру </w:t>
      </w:r>
      <w:r>
        <w:rPr>
          <w:rFonts w:ascii="Times New Roman" w:eastAsia="Times New Roman" w:hAnsi="Times New Roman" w:cs="Times New Roman"/>
          <w:sz w:val="28"/>
          <w:szCs w:val="28"/>
        </w:rPr>
        <w:t>бажано оновлювати програму</w:t>
      </w:r>
      <w:r w:rsidR="00B92223">
        <w:rPr>
          <w:rFonts w:ascii="Times New Roman" w:eastAsia="Times New Roman" w:hAnsi="Times New Roman" w:cs="Times New Roman"/>
          <w:sz w:val="28"/>
          <w:szCs w:val="28"/>
        </w:rPr>
        <w:t xml:space="preserve"> до останньої версії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68DD" w:rsidRPr="007F68DD" w:rsidRDefault="007F68DD" w:rsidP="007F68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Кожен головний арбітр, який використовує програму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DraughtsArbiterPro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ведення турніру, має володіти базовими поняттями роботи у цій програмі жеребкування.</w:t>
      </w:r>
    </w:p>
    <w:p w:rsidR="00CB24D2" w:rsidRDefault="00CB24D2" w:rsidP="006165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Кроки реєстрації турніру на сайті турнірів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FMJD</w:t>
      </w:r>
      <w:r w:rsidRPr="00CB24D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*1</w:t>
      </w:r>
      <w:r w:rsidR="0031098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65C1" w:rsidRDefault="000C65C1" w:rsidP="000C65C1">
      <w:pPr>
        <w:pStyle w:val="a7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потрібно </w:t>
      </w:r>
      <w:r w:rsidR="00EA275F">
        <w:rPr>
          <w:rFonts w:ascii="Times New Roman" w:eastAsia="Times New Roman" w:hAnsi="Times New Roman" w:cs="Times New Roman"/>
          <w:sz w:val="28"/>
          <w:szCs w:val="28"/>
        </w:rPr>
        <w:t>ввести</w:t>
      </w:r>
    </w:p>
    <w:p w:rsidR="00310983" w:rsidRDefault="00310983" w:rsidP="000C65C1">
      <w:pPr>
        <w:pStyle w:val="a7"/>
        <w:numPr>
          <w:ilvl w:val="1"/>
          <w:numId w:val="15"/>
        </w:num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 турніру (особистий, командний);</w:t>
      </w:r>
    </w:p>
    <w:p w:rsidR="006F5EF0" w:rsidRPr="006F5EF0" w:rsidRDefault="006F5EF0" w:rsidP="004922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ru-RU"/>
        </w:rPr>
        <w:drawing>
          <wp:inline distT="0" distB="0" distL="0" distR="0" wp14:anchorId="52161FD3" wp14:editId="7DB49E4E">
            <wp:extent cx="3060000" cy="2184277"/>
            <wp:effectExtent l="0" t="0" r="762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218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75F" w:rsidRDefault="00EA275F" w:rsidP="00EA275F">
      <w:pPr>
        <w:pStyle w:val="a7"/>
        <w:numPr>
          <w:ilvl w:val="1"/>
          <w:numId w:val="15"/>
        </w:num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дані про турнір (назва, дата</w:t>
      </w:r>
      <w:r w:rsidR="006F5EF0">
        <w:rPr>
          <w:rFonts w:ascii="Times New Roman" w:eastAsia="Times New Roman" w:hAnsi="Times New Roman" w:cs="Times New Roman"/>
          <w:sz w:val="28"/>
          <w:szCs w:val="28"/>
        </w:rPr>
        <w:t xml:space="preserve">, місце, кількість турів, контроль часу, вид гри, система турніру </w:t>
      </w:r>
      <w:r w:rsidR="00E24C3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5EF0">
        <w:rPr>
          <w:rFonts w:ascii="Times New Roman" w:eastAsia="Times New Roman" w:hAnsi="Times New Roman" w:cs="Times New Roman"/>
          <w:sz w:val="28"/>
          <w:szCs w:val="28"/>
        </w:rPr>
        <w:t xml:space="preserve"> швейцарська</w:t>
      </w:r>
      <w:r w:rsidR="00E24C3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5EF0">
        <w:rPr>
          <w:rFonts w:ascii="Times New Roman" w:eastAsia="Times New Roman" w:hAnsi="Times New Roman" w:cs="Times New Roman"/>
          <w:sz w:val="28"/>
          <w:szCs w:val="28"/>
        </w:rPr>
        <w:t xml:space="preserve"> колова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F5EF0" w:rsidRDefault="00CF41DD" w:rsidP="004922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ru-RU"/>
        </w:rPr>
        <w:drawing>
          <wp:inline distT="0" distB="0" distL="0" distR="0" wp14:anchorId="245CBFAB" wp14:editId="1531CFDA">
            <wp:extent cx="3060000" cy="3327639"/>
            <wp:effectExtent l="0" t="0" r="762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332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969" w:rsidRDefault="009D6969" w:rsidP="009D6969">
      <w:pPr>
        <w:pStyle w:val="a7"/>
        <w:numPr>
          <w:ilvl w:val="1"/>
          <w:numId w:val="15"/>
        </w:num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 шашок, з яких відбуваються змагання;</w:t>
      </w:r>
    </w:p>
    <w:p w:rsidR="00665AEE" w:rsidRPr="00665AEE" w:rsidRDefault="00CF41DD" w:rsidP="004922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ru-RU"/>
        </w:rPr>
        <w:drawing>
          <wp:inline distT="0" distB="0" distL="0" distR="0" wp14:anchorId="0B80020C" wp14:editId="48DB3497">
            <wp:extent cx="3060000" cy="1067031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106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3FD" w:rsidRDefault="005B53F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C3E27" w:rsidRDefault="006C3E27" w:rsidP="000C65C1">
      <w:pPr>
        <w:pStyle w:val="a7"/>
        <w:numPr>
          <w:ilvl w:val="1"/>
          <w:numId w:val="15"/>
        </w:num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розклад турніру</w:t>
      </w:r>
      <w:r w:rsidR="004922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3E27" w:rsidRPr="006C3E27" w:rsidRDefault="00CF41DD" w:rsidP="004922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ru-RU"/>
        </w:rPr>
        <w:drawing>
          <wp:inline distT="0" distB="0" distL="0" distR="0" wp14:anchorId="257BAD58" wp14:editId="2018B8E4">
            <wp:extent cx="3060000" cy="2835414"/>
            <wp:effectExtent l="0" t="0" r="762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283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153" w:rsidRDefault="00EC1153" w:rsidP="000C65C1">
      <w:pPr>
        <w:pStyle w:val="a7"/>
        <w:numPr>
          <w:ilvl w:val="1"/>
          <w:numId w:val="15"/>
        </w:num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персональні данні спортсменів;</w:t>
      </w:r>
    </w:p>
    <w:p w:rsidR="00EC1153" w:rsidRPr="00EC1153" w:rsidRDefault="004922C8" w:rsidP="004922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ru-RU"/>
        </w:rPr>
        <w:drawing>
          <wp:inline distT="0" distB="0" distL="0" distR="0" wp14:anchorId="4A3F91CF" wp14:editId="64703FED">
            <wp:extent cx="3060000" cy="204000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20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5C1" w:rsidRDefault="000C65C1" w:rsidP="000C65C1">
      <w:pPr>
        <w:pStyle w:val="a7"/>
        <w:numPr>
          <w:ilvl w:val="1"/>
          <w:numId w:val="15"/>
        </w:num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склад учасників (з вказанням</w:t>
      </w:r>
      <w:r w:rsidR="00CF41DD" w:rsidRPr="00CF4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1DD">
        <w:rPr>
          <w:rFonts w:ascii="Times New Roman" w:eastAsia="Times New Roman" w:hAnsi="Times New Roman" w:cs="Times New Roman"/>
          <w:sz w:val="28"/>
          <w:szCs w:val="28"/>
        </w:rPr>
        <w:t>порядкових номерів та особистих рейтингів спортсменів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C3E27" w:rsidRPr="006C3E27" w:rsidRDefault="00CF41DD" w:rsidP="006C3E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ru-RU"/>
        </w:rPr>
        <w:drawing>
          <wp:inline distT="0" distB="0" distL="0" distR="0" wp14:anchorId="437E5B47" wp14:editId="61809A3B">
            <wp:extent cx="3060000" cy="680914"/>
            <wp:effectExtent l="0" t="0" r="7620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680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5C1" w:rsidRDefault="00CF41DD" w:rsidP="000C65C1">
      <w:pPr>
        <w:pStyle w:val="a7"/>
        <w:numPr>
          <w:ilvl w:val="1"/>
          <w:numId w:val="15"/>
        </w:num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результати по турах</w:t>
      </w:r>
      <w:r w:rsidR="000C65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41DD" w:rsidRPr="00CF41DD" w:rsidRDefault="00CF41DD" w:rsidP="00CF41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ru-RU"/>
        </w:rPr>
        <w:drawing>
          <wp:inline distT="0" distB="0" distL="0" distR="0" wp14:anchorId="7242F57A" wp14:editId="094E3AB1">
            <wp:extent cx="3060000" cy="1009859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100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3FD" w:rsidRDefault="005B53F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B24D2" w:rsidRPr="00CF41DD" w:rsidRDefault="007F68DD" w:rsidP="000C65C1">
      <w:pPr>
        <w:pStyle w:val="a7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зареєструвати та опублікувати турнір</w:t>
      </w:r>
      <w:r w:rsidR="009D6969">
        <w:rPr>
          <w:rFonts w:ascii="Times New Roman" w:eastAsia="Times New Roman" w:hAnsi="Times New Roman" w:cs="Times New Roman"/>
          <w:sz w:val="28"/>
          <w:szCs w:val="28"/>
        </w:rPr>
        <w:t xml:space="preserve"> на сайті</w:t>
      </w:r>
      <w:r w:rsidR="00CF4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1DD">
        <w:rPr>
          <w:rFonts w:ascii="Times New Roman" w:eastAsia="Times New Roman" w:hAnsi="Times New Roman" w:cs="Times New Roman"/>
          <w:sz w:val="28"/>
          <w:szCs w:val="28"/>
          <w:lang w:val="en-US"/>
        </w:rPr>
        <w:t>FMJD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41DD" w:rsidRPr="00CF41DD" w:rsidRDefault="00CF41DD" w:rsidP="00CF41DD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noProof/>
          <w:lang w:val="ru-RU"/>
        </w:rPr>
        <w:drawing>
          <wp:inline distT="0" distB="0" distL="0" distR="0" wp14:anchorId="4D25EA16" wp14:editId="511060E5">
            <wp:extent cx="4320000" cy="1295241"/>
            <wp:effectExtent l="0" t="0" r="4445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29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8DD" w:rsidRPr="000C65C1" w:rsidRDefault="00CE63C0" w:rsidP="000C65C1">
      <w:pPr>
        <w:pStyle w:val="a7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необхідністю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969">
        <w:rPr>
          <w:rFonts w:ascii="Times New Roman" w:eastAsia="Times New Roman" w:hAnsi="Times New Roman" w:cs="Times New Roman"/>
          <w:sz w:val="28"/>
          <w:szCs w:val="28"/>
        </w:rPr>
        <w:t xml:space="preserve">закрити турнір після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його </w:t>
      </w:r>
      <w:r w:rsidR="009D6969">
        <w:rPr>
          <w:rFonts w:ascii="Times New Roman" w:eastAsia="Times New Roman" w:hAnsi="Times New Roman" w:cs="Times New Roman"/>
          <w:sz w:val="28"/>
          <w:szCs w:val="28"/>
        </w:rPr>
        <w:t>завершення</w:t>
      </w:r>
      <w:r w:rsidR="00D1651D" w:rsidRPr="00D165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D1651D">
        <w:rPr>
          <w:rFonts w:ascii="Times New Roman" w:eastAsia="Times New Roman" w:hAnsi="Times New Roman" w:cs="Times New Roman"/>
          <w:sz w:val="28"/>
          <w:szCs w:val="28"/>
          <w:lang w:val="ru-RU"/>
        </w:rPr>
        <w:t>зелена галка)</w:t>
      </w:r>
    </w:p>
    <w:p w:rsidR="006165E4" w:rsidRDefault="00D1651D" w:rsidP="00FE3A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ru-RU"/>
        </w:rPr>
        <w:drawing>
          <wp:inline distT="0" distB="0" distL="0" distR="0" wp14:anchorId="50F091A3" wp14:editId="380FEDB0">
            <wp:extent cx="4320700" cy="1984188"/>
            <wp:effectExtent l="0" t="0" r="38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t="2740" b="6302"/>
                    <a:stretch/>
                  </pic:blipFill>
                  <pic:spPr bwMode="auto">
                    <a:xfrm>
                      <a:off x="0" y="0"/>
                      <a:ext cx="4320000" cy="1983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720A" w:rsidRPr="0012262E" w:rsidRDefault="0012262E" w:rsidP="006336D3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262E">
        <w:rPr>
          <w:rFonts w:ascii="Times New Roman" w:eastAsia="Times New Roman" w:hAnsi="Times New Roman" w:cs="Times New Roman"/>
          <w:i/>
          <w:sz w:val="28"/>
          <w:szCs w:val="28"/>
        </w:rPr>
        <w:t>Додаток 3</w:t>
      </w:r>
    </w:p>
    <w:p w:rsidR="006165E4" w:rsidRPr="007C3693" w:rsidRDefault="006165E4" w:rsidP="006336D3">
      <w:pPr>
        <w:jc w:val="center"/>
        <w:rPr>
          <w:rFonts w:ascii="Times New Roman" w:eastAsia="Times New Roman" w:hAnsi="Times New Roman" w:cs="Times New Roman"/>
          <w:b/>
          <w:sz w:val="32"/>
          <w:szCs w:val="40"/>
        </w:rPr>
      </w:pPr>
      <w:r w:rsidRPr="007C3693">
        <w:rPr>
          <w:rFonts w:ascii="Times New Roman" w:eastAsia="Times New Roman" w:hAnsi="Times New Roman" w:cs="Times New Roman"/>
          <w:b/>
          <w:sz w:val="32"/>
          <w:szCs w:val="40"/>
        </w:rPr>
        <w:t>Вимоги до оформлення таблиць</w:t>
      </w:r>
    </w:p>
    <w:p w:rsidR="005B6411" w:rsidRDefault="00A8404A" w:rsidP="006336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79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 </w:t>
      </w:r>
      <w:r w:rsidR="00C13DEE" w:rsidRPr="0033579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заголовку </w:t>
      </w:r>
      <w:r w:rsidRPr="0033579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таблиці </w:t>
      </w:r>
      <w:r w:rsidR="00C13DEE" w:rsidRPr="00335794">
        <w:rPr>
          <w:rFonts w:ascii="Times New Roman" w:eastAsia="Times New Roman" w:hAnsi="Times New Roman" w:cs="Times New Roman"/>
          <w:sz w:val="28"/>
          <w:szCs w:val="28"/>
          <w:u w:val="single"/>
        </w:rPr>
        <w:t>вказуються</w:t>
      </w:r>
      <w:r w:rsidR="005B641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6411" w:rsidRDefault="00A8404A" w:rsidP="005B6411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11">
        <w:rPr>
          <w:rFonts w:ascii="Times New Roman" w:eastAsia="Times New Roman" w:hAnsi="Times New Roman" w:cs="Times New Roman"/>
          <w:sz w:val="28"/>
          <w:szCs w:val="28"/>
        </w:rPr>
        <w:t xml:space="preserve">назва турніру (якщо змагання входить до Єдиного календаря змагань України з шашок, </w:t>
      </w:r>
      <w:r w:rsidR="00254CB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B6411">
        <w:rPr>
          <w:rFonts w:ascii="Times New Roman" w:eastAsia="Times New Roman" w:hAnsi="Times New Roman" w:cs="Times New Roman"/>
          <w:sz w:val="28"/>
          <w:szCs w:val="28"/>
        </w:rPr>
        <w:t xml:space="preserve">назва має бути така сама, як і у </w:t>
      </w:r>
      <w:r w:rsidR="00C13DEE">
        <w:rPr>
          <w:rFonts w:ascii="Times New Roman" w:eastAsia="Times New Roman" w:hAnsi="Times New Roman" w:cs="Times New Roman"/>
          <w:sz w:val="28"/>
          <w:szCs w:val="28"/>
        </w:rPr>
        <w:t xml:space="preserve">міністерському </w:t>
      </w:r>
      <w:r w:rsidRPr="005B6411">
        <w:rPr>
          <w:rFonts w:ascii="Times New Roman" w:eastAsia="Times New Roman" w:hAnsi="Times New Roman" w:cs="Times New Roman"/>
          <w:sz w:val="28"/>
          <w:szCs w:val="28"/>
        </w:rPr>
        <w:t>регламенті змагань)</w:t>
      </w:r>
      <w:r w:rsidR="005B64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6411" w:rsidRDefault="00A8404A" w:rsidP="005B6411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11">
        <w:rPr>
          <w:rFonts w:ascii="Times New Roman" w:eastAsia="Times New Roman" w:hAnsi="Times New Roman" w:cs="Times New Roman"/>
          <w:sz w:val="28"/>
          <w:szCs w:val="28"/>
        </w:rPr>
        <w:t>місце проведення турніру</w:t>
      </w:r>
      <w:r w:rsidR="005B64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404A" w:rsidRPr="005B6411" w:rsidRDefault="00A8404A" w:rsidP="005B6411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11">
        <w:rPr>
          <w:rFonts w:ascii="Times New Roman" w:eastAsia="Times New Roman" w:hAnsi="Times New Roman" w:cs="Times New Roman"/>
          <w:sz w:val="28"/>
          <w:szCs w:val="28"/>
        </w:rPr>
        <w:t>період</w:t>
      </w:r>
      <w:r w:rsidR="005B641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6411">
        <w:rPr>
          <w:rFonts w:ascii="Times New Roman" w:eastAsia="Times New Roman" w:hAnsi="Times New Roman" w:cs="Times New Roman"/>
          <w:sz w:val="28"/>
          <w:szCs w:val="28"/>
        </w:rPr>
        <w:t xml:space="preserve"> у який відбувався</w:t>
      </w:r>
      <w:r w:rsidR="005B6411">
        <w:rPr>
          <w:rFonts w:ascii="Times New Roman" w:eastAsia="Times New Roman" w:hAnsi="Times New Roman" w:cs="Times New Roman"/>
          <w:sz w:val="28"/>
          <w:szCs w:val="28"/>
        </w:rPr>
        <w:t xml:space="preserve"> турнір</w:t>
      </w:r>
      <w:r w:rsidRPr="005B64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404A" w:rsidRPr="00C13DEE" w:rsidRDefault="005958B6" w:rsidP="006336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794">
        <w:rPr>
          <w:rFonts w:ascii="Times New Roman" w:eastAsia="Times New Roman" w:hAnsi="Times New Roman" w:cs="Times New Roman"/>
          <w:sz w:val="28"/>
          <w:szCs w:val="28"/>
          <w:u w:val="single"/>
        </w:rPr>
        <w:t>У</w:t>
      </w:r>
      <w:r w:rsidR="007C3693" w:rsidRPr="0033579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відповідних колонках</w:t>
      </w:r>
      <w:r w:rsidR="00E42C88" w:rsidRPr="0033579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таблиці </w:t>
      </w:r>
      <w:r w:rsidR="00C13DEE" w:rsidRPr="00335794">
        <w:rPr>
          <w:rFonts w:ascii="Times New Roman" w:eastAsia="Times New Roman" w:hAnsi="Times New Roman" w:cs="Times New Roman"/>
          <w:sz w:val="28"/>
          <w:szCs w:val="28"/>
          <w:u w:val="single"/>
        </w:rPr>
        <w:t>вказуються</w:t>
      </w:r>
      <w:r w:rsidR="007C369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29AD" w:rsidRDefault="00E42C88" w:rsidP="005958B6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зайняте спортсменом </w:t>
      </w:r>
      <w:r w:rsidR="00DC29AD">
        <w:rPr>
          <w:rFonts w:ascii="Times New Roman" w:eastAsia="Times New Roman" w:hAnsi="Times New Roman" w:cs="Times New Roman"/>
          <w:sz w:val="28"/>
          <w:szCs w:val="28"/>
        </w:rPr>
        <w:t>місце (</w:t>
      </w:r>
      <w:r w:rsidR="00DC29AD" w:rsidRPr="0077767A">
        <w:rPr>
          <w:rFonts w:ascii="Times New Roman" w:eastAsia="Times New Roman" w:hAnsi="Times New Roman" w:cs="Times New Roman"/>
          <w:sz w:val="28"/>
          <w:szCs w:val="28"/>
        </w:rPr>
        <w:t>у порядку зайнятих місць</w:t>
      </w:r>
      <w:r w:rsidR="00DC29A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C733F" w:rsidRPr="007C3693" w:rsidRDefault="007C3693" w:rsidP="005958B6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693">
        <w:rPr>
          <w:rFonts w:ascii="Times New Roman" w:eastAsia="Times New Roman" w:hAnsi="Times New Roman" w:cs="Times New Roman"/>
          <w:sz w:val="28"/>
          <w:szCs w:val="28"/>
        </w:rPr>
        <w:t>персональні данні</w:t>
      </w:r>
      <w:r w:rsidR="005C733F" w:rsidRPr="007C36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693">
        <w:rPr>
          <w:rFonts w:ascii="Times New Roman" w:eastAsia="Times New Roman" w:hAnsi="Times New Roman" w:cs="Times New Roman"/>
          <w:sz w:val="28"/>
          <w:szCs w:val="28"/>
        </w:rPr>
        <w:t>спортсмена</w:t>
      </w:r>
    </w:p>
    <w:p w:rsidR="007C3693" w:rsidRDefault="005C733F" w:rsidP="005958B6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693">
        <w:rPr>
          <w:rFonts w:ascii="Times New Roman" w:eastAsia="Times New Roman" w:hAnsi="Times New Roman" w:cs="Times New Roman"/>
          <w:sz w:val="28"/>
          <w:szCs w:val="28"/>
        </w:rPr>
        <w:t>прізвище та ім’я;</w:t>
      </w:r>
    </w:p>
    <w:p w:rsidR="007C3693" w:rsidRDefault="005958B6" w:rsidP="005958B6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693">
        <w:rPr>
          <w:rFonts w:ascii="Times New Roman" w:eastAsia="Times New Roman" w:hAnsi="Times New Roman" w:cs="Times New Roman"/>
          <w:sz w:val="28"/>
          <w:szCs w:val="28"/>
        </w:rPr>
        <w:t xml:space="preserve">рік </w:t>
      </w:r>
      <w:r w:rsidR="005C733F" w:rsidRPr="007C3693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Pr="007C3693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="005C733F" w:rsidRPr="007C3693">
        <w:rPr>
          <w:rFonts w:ascii="Times New Roman" w:eastAsia="Times New Roman" w:hAnsi="Times New Roman" w:cs="Times New Roman"/>
          <w:sz w:val="28"/>
          <w:szCs w:val="28"/>
        </w:rPr>
        <w:t>народження;</w:t>
      </w:r>
    </w:p>
    <w:p w:rsidR="007C3693" w:rsidRDefault="005C733F" w:rsidP="005958B6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693">
        <w:rPr>
          <w:rFonts w:ascii="Times New Roman" w:eastAsia="Times New Roman" w:hAnsi="Times New Roman" w:cs="Times New Roman"/>
          <w:sz w:val="28"/>
          <w:szCs w:val="28"/>
        </w:rPr>
        <w:t>місто або область;</w:t>
      </w:r>
    </w:p>
    <w:p w:rsidR="007C3693" w:rsidRDefault="005C733F" w:rsidP="005958B6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693">
        <w:rPr>
          <w:rFonts w:ascii="Times New Roman" w:eastAsia="Times New Roman" w:hAnsi="Times New Roman" w:cs="Times New Roman"/>
          <w:sz w:val="28"/>
          <w:szCs w:val="28"/>
        </w:rPr>
        <w:t>звання або розряд;</w:t>
      </w:r>
    </w:p>
    <w:p w:rsidR="00E42C88" w:rsidRPr="00E42C88" w:rsidRDefault="00E42C88" w:rsidP="00E42C88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технічні</w:t>
      </w:r>
      <w:r w:rsidRPr="00E42C88">
        <w:rPr>
          <w:rFonts w:ascii="Times New Roman" w:eastAsia="Times New Roman" w:hAnsi="Times New Roman" w:cs="Times New Roman"/>
          <w:sz w:val="28"/>
          <w:szCs w:val="28"/>
        </w:rPr>
        <w:t xml:space="preserve"> данні</w:t>
      </w:r>
      <w:r w:rsidR="00D10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000">
        <w:rPr>
          <w:rFonts w:ascii="Times New Roman" w:eastAsia="Times New Roman" w:hAnsi="Times New Roman" w:cs="Times New Roman"/>
          <w:sz w:val="28"/>
          <w:szCs w:val="28"/>
        </w:rPr>
        <w:t xml:space="preserve">виступу </w:t>
      </w:r>
      <w:r w:rsidR="00D10DBB">
        <w:rPr>
          <w:rFonts w:ascii="Times New Roman" w:eastAsia="Times New Roman" w:hAnsi="Times New Roman" w:cs="Times New Roman"/>
          <w:sz w:val="28"/>
          <w:szCs w:val="28"/>
        </w:rPr>
        <w:t>спортсмена</w:t>
      </w:r>
    </w:p>
    <w:p w:rsidR="00E42C88" w:rsidRDefault="00E42C88" w:rsidP="00E42C88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результати з суперниками у відповідних турах;</w:t>
      </w:r>
    </w:p>
    <w:p w:rsidR="00E42C88" w:rsidRDefault="00E42C88" w:rsidP="00E42C88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набрані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4CBB" w:rsidRDefault="00254CBB" w:rsidP="00254CBB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особистий </w:t>
      </w:r>
      <w:r w:rsidRPr="007C3693">
        <w:rPr>
          <w:rFonts w:ascii="Times New Roman" w:eastAsia="Times New Roman" w:hAnsi="Times New Roman" w:cs="Times New Roman"/>
          <w:sz w:val="28"/>
          <w:szCs w:val="28"/>
        </w:rPr>
        <w:t xml:space="preserve">рейтинг </w:t>
      </w:r>
      <w:r w:rsidR="00207F8D">
        <w:rPr>
          <w:rFonts w:ascii="Times New Roman" w:eastAsia="Times New Roman" w:hAnsi="Times New Roman" w:cs="Times New Roman"/>
          <w:sz w:val="28"/>
          <w:szCs w:val="28"/>
        </w:rPr>
        <w:t xml:space="preserve">спортсмена </w:t>
      </w:r>
      <w:r w:rsidRPr="007C3693">
        <w:rPr>
          <w:rFonts w:ascii="Times New Roman" w:eastAsia="Times New Roman" w:hAnsi="Times New Roman" w:cs="Times New Roman"/>
          <w:sz w:val="28"/>
          <w:szCs w:val="28"/>
        </w:rPr>
        <w:t>за останнім рейтинг-листом;</w:t>
      </w:r>
    </w:p>
    <w:p w:rsidR="00D10DBB" w:rsidRDefault="00D10DBB" w:rsidP="00E42C88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середній рейтинг суперників</w:t>
      </w:r>
      <w:r w:rsidR="00207F8D">
        <w:rPr>
          <w:rFonts w:ascii="Times New Roman" w:eastAsia="Times New Roman" w:hAnsi="Times New Roman" w:cs="Times New Roman"/>
          <w:sz w:val="28"/>
          <w:szCs w:val="28"/>
        </w:rPr>
        <w:t xml:space="preserve"> (РТ)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700A" w:rsidRPr="001E700A" w:rsidRDefault="00D10DBB" w:rsidP="001E700A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різниця, яка додається або віднімається </w:t>
      </w:r>
      <w:r w:rsidR="00722000">
        <w:rPr>
          <w:rFonts w:ascii="Times New Roman" w:eastAsia="Times New Roman" w:hAnsi="Times New Roman" w:cs="Times New Roman"/>
          <w:sz w:val="28"/>
          <w:szCs w:val="28"/>
        </w:rPr>
        <w:t>до/з поточного рейтингу.</w:t>
      </w:r>
      <w:r w:rsidR="001E700A" w:rsidRPr="001E700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22000" w:rsidRPr="00722000" w:rsidRDefault="00722000" w:rsidP="006336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794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Внизу </w:t>
      </w:r>
      <w:r w:rsidR="0033579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таблиці </w:t>
      </w:r>
      <w:r w:rsidRPr="00335794">
        <w:rPr>
          <w:rFonts w:ascii="Times New Roman" w:eastAsia="Times New Roman" w:hAnsi="Times New Roman" w:cs="Times New Roman"/>
          <w:sz w:val="28"/>
          <w:szCs w:val="28"/>
          <w:u w:val="single"/>
        </w:rPr>
        <w:t>вказуються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65F0C" w:rsidRDefault="005C733F" w:rsidP="005958B6">
      <w:pPr>
        <w:pStyle w:val="a7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693">
        <w:rPr>
          <w:rFonts w:ascii="Times New Roman" w:eastAsia="Times New Roman" w:hAnsi="Times New Roman" w:cs="Times New Roman"/>
          <w:sz w:val="28"/>
          <w:szCs w:val="28"/>
        </w:rPr>
        <w:t xml:space="preserve">середній рейтинг </w:t>
      </w:r>
      <w:r w:rsidR="005958B6">
        <w:rPr>
          <w:rFonts w:ascii="Times New Roman" w:eastAsia="Times New Roman" w:hAnsi="Times New Roman" w:cs="Times New Roman"/>
          <w:sz w:val="28"/>
          <w:szCs w:val="28"/>
        </w:rPr>
        <w:t>турніру (</w:t>
      </w:r>
      <w:r w:rsidR="00722000">
        <w:rPr>
          <w:rFonts w:ascii="Times New Roman" w:eastAsia="Times New Roman" w:hAnsi="Times New Roman" w:cs="Times New Roman"/>
          <w:sz w:val="28"/>
          <w:szCs w:val="28"/>
        </w:rPr>
        <w:t>при коловій системі</w:t>
      </w:r>
      <w:r w:rsidR="005958B6">
        <w:rPr>
          <w:rFonts w:ascii="Times New Roman" w:eastAsia="Times New Roman" w:hAnsi="Times New Roman" w:cs="Times New Roman"/>
          <w:sz w:val="28"/>
          <w:szCs w:val="28"/>
        </w:rPr>
        <w:t>)</w:t>
      </w:r>
      <w:r w:rsidR="007220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29AD" w:rsidRDefault="005C733F" w:rsidP="005958B6">
      <w:pPr>
        <w:pStyle w:val="a7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693">
        <w:rPr>
          <w:rFonts w:ascii="Times New Roman" w:eastAsia="Times New Roman" w:hAnsi="Times New Roman" w:cs="Times New Roman"/>
          <w:sz w:val="28"/>
          <w:szCs w:val="28"/>
        </w:rPr>
        <w:t>вимоги до виконання розрядних нормативів;</w:t>
      </w:r>
    </w:p>
    <w:p w:rsidR="00D65F0C" w:rsidRDefault="005B0EB1" w:rsidP="005958B6">
      <w:pPr>
        <w:pStyle w:val="a7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головний </w:t>
      </w:r>
      <w:r w:rsidR="0083310C">
        <w:rPr>
          <w:rFonts w:ascii="Times New Roman" w:eastAsia="Times New Roman" w:hAnsi="Times New Roman" w:cs="Times New Roman"/>
          <w:sz w:val="28"/>
          <w:szCs w:val="28"/>
        </w:rPr>
        <w:t>суддя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його </w:t>
      </w:r>
      <w:r w:rsidR="00D65F0C">
        <w:rPr>
          <w:rFonts w:ascii="Times New Roman" w:eastAsia="Times New Roman" w:hAnsi="Times New Roman" w:cs="Times New Roman"/>
          <w:sz w:val="28"/>
          <w:szCs w:val="28"/>
        </w:rPr>
        <w:t>кваліфікація, прізвище та ініціали.</w:t>
      </w:r>
    </w:p>
    <w:p w:rsidR="00CE5E7C" w:rsidRPr="008A5B08" w:rsidRDefault="008A5B08" w:rsidP="00CE5E7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ru-RU"/>
        </w:rPr>
        <w:drawing>
          <wp:inline distT="0" distB="0" distL="0" distR="0" wp14:anchorId="3C4C8362" wp14:editId="658D5B65">
            <wp:extent cx="5760000" cy="333329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33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E7C" w:rsidRDefault="00CE5E7C" w:rsidP="00CE5E7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Колова система</w:t>
      </w:r>
    </w:p>
    <w:p w:rsidR="00CE5E7C" w:rsidRDefault="00CE5E7C" w:rsidP="00CE5E7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ru-RU"/>
        </w:rPr>
        <w:drawing>
          <wp:inline distT="0" distB="0" distL="0" distR="0" wp14:anchorId="6CD6898A" wp14:editId="4A3BAAFB">
            <wp:extent cx="5760000" cy="36781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6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E7C" w:rsidRPr="00CE5E7C" w:rsidRDefault="00CE5E7C" w:rsidP="00C310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Швейцарська система</w:t>
      </w:r>
    </w:p>
    <w:p w:rsidR="00C31042" w:rsidRDefault="00C3104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12262E" w:rsidRDefault="00CE7CEC" w:rsidP="0012262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CE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Зміна персональних даних</w:t>
      </w:r>
      <w:r w:rsidR="0063691A">
        <w:rPr>
          <w:rFonts w:ascii="Times New Roman" w:eastAsia="Times New Roman" w:hAnsi="Times New Roman" w:cs="Times New Roman"/>
          <w:b/>
          <w:sz w:val="28"/>
          <w:szCs w:val="28"/>
        </w:rPr>
        <w:t xml:space="preserve"> спортсмена</w:t>
      </w:r>
      <w:r w:rsidRPr="00CE7CE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62E">
        <w:rPr>
          <w:rFonts w:ascii="Times New Roman" w:eastAsia="Times New Roman" w:hAnsi="Times New Roman" w:cs="Times New Roman"/>
          <w:sz w:val="28"/>
          <w:szCs w:val="28"/>
        </w:rPr>
        <w:t>У випадку, як</w:t>
      </w:r>
      <w:r w:rsidR="0012262E" w:rsidRPr="00D96E93">
        <w:rPr>
          <w:rFonts w:ascii="Times New Roman" w:eastAsia="Times New Roman" w:hAnsi="Times New Roman" w:cs="Times New Roman"/>
          <w:sz w:val="28"/>
          <w:szCs w:val="28"/>
        </w:rPr>
        <w:t xml:space="preserve">що </w:t>
      </w:r>
      <w:r w:rsidR="0012262E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12262E" w:rsidRPr="00D96E93">
        <w:rPr>
          <w:rFonts w:ascii="Times New Roman" w:eastAsia="Times New Roman" w:hAnsi="Times New Roman" w:cs="Times New Roman"/>
          <w:sz w:val="28"/>
          <w:szCs w:val="28"/>
        </w:rPr>
        <w:t>спортсмен</w:t>
      </w:r>
      <w:r w:rsidR="0012262E">
        <w:rPr>
          <w:rFonts w:ascii="Times New Roman" w:eastAsia="Times New Roman" w:hAnsi="Times New Roman" w:cs="Times New Roman"/>
          <w:sz w:val="28"/>
          <w:szCs w:val="28"/>
        </w:rPr>
        <w:t xml:space="preserve">а, який брав участь у турнірі, </w:t>
      </w:r>
      <w:r w:rsidR="0012262E" w:rsidRPr="00D96E93">
        <w:rPr>
          <w:rFonts w:ascii="Times New Roman" w:eastAsia="Times New Roman" w:hAnsi="Times New Roman" w:cs="Times New Roman"/>
          <w:sz w:val="28"/>
          <w:szCs w:val="28"/>
        </w:rPr>
        <w:t>зміни</w:t>
      </w:r>
      <w:r w:rsidR="0012262E">
        <w:rPr>
          <w:rFonts w:ascii="Times New Roman" w:eastAsia="Times New Roman" w:hAnsi="Times New Roman" w:cs="Times New Roman"/>
          <w:sz w:val="28"/>
          <w:szCs w:val="28"/>
        </w:rPr>
        <w:t xml:space="preserve">лися персональні дані </w:t>
      </w:r>
      <w:r w:rsidR="0012262E" w:rsidRPr="00D96E93">
        <w:rPr>
          <w:rFonts w:ascii="Times New Roman" w:eastAsia="Times New Roman" w:hAnsi="Times New Roman" w:cs="Times New Roman"/>
          <w:sz w:val="28"/>
          <w:szCs w:val="28"/>
        </w:rPr>
        <w:t xml:space="preserve">або </w:t>
      </w:r>
      <w:r w:rsidR="0012262E">
        <w:rPr>
          <w:rFonts w:ascii="Times New Roman" w:eastAsia="Times New Roman" w:hAnsi="Times New Roman" w:cs="Times New Roman"/>
          <w:sz w:val="28"/>
          <w:szCs w:val="28"/>
        </w:rPr>
        <w:t xml:space="preserve">відбулися </w:t>
      </w:r>
      <w:r w:rsidR="0012262E" w:rsidRPr="00D96E93">
        <w:rPr>
          <w:rFonts w:ascii="Times New Roman" w:eastAsia="Times New Roman" w:hAnsi="Times New Roman" w:cs="Times New Roman"/>
          <w:sz w:val="28"/>
          <w:szCs w:val="28"/>
        </w:rPr>
        <w:t>інші зміни, місцев</w:t>
      </w:r>
      <w:r w:rsidR="0012262E">
        <w:rPr>
          <w:rFonts w:ascii="Times New Roman" w:eastAsia="Times New Roman" w:hAnsi="Times New Roman" w:cs="Times New Roman"/>
          <w:sz w:val="28"/>
          <w:szCs w:val="28"/>
        </w:rPr>
        <w:t>ій</w:t>
      </w:r>
      <w:r w:rsidR="0012262E" w:rsidRPr="00D96E93">
        <w:rPr>
          <w:rFonts w:ascii="Times New Roman" w:eastAsia="Times New Roman" w:hAnsi="Times New Roman" w:cs="Times New Roman"/>
          <w:sz w:val="28"/>
          <w:szCs w:val="28"/>
        </w:rPr>
        <w:t xml:space="preserve"> федераці</w:t>
      </w:r>
      <w:r w:rsidR="0012262E">
        <w:rPr>
          <w:rFonts w:ascii="Times New Roman" w:eastAsia="Times New Roman" w:hAnsi="Times New Roman" w:cs="Times New Roman"/>
          <w:sz w:val="28"/>
          <w:szCs w:val="28"/>
        </w:rPr>
        <w:t>ї</w:t>
      </w:r>
      <w:r w:rsidR="0012262E" w:rsidRPr="00D96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5794">
        <w:rPr>
          <w:rFonts w:ascii="Times New Roman" w:eastAsia="Times New Roman" w:hAnsi="Times New Roman" w:cs="Times New Roman"/>
          <w:sz w:val="28"/>
          <w:szCs w:val="28"/>
        </w:rPr>
        <w:t xml:space="preserve">завчасно </w:t>
      </w:r>
      <w:r w:rsidR="0012262E">
        <w:rPr>
          <w:rFonts w:ascii="Times New Roman" w:eastAsia="Times New Roman" w:hAnsi="Times New Roman" w:cs="Times New Roman"/>
          <w:sz w:val="28"/>
          <w:szCs w:val="28"/>
        </w:rPr>
        <w:t>потрібно</w:t>
      </w:r>
      <w:r w:rsidR="0012262E" w:rsidRPr="00D96E93">
        <w:rPr>
          <w:rFonts w:ascii="Times New Roman" w:eastAsia="Times New Roman" w:hAnsi="Times New Roman" w:cs="Times New Roman"/>
          <w:sz w:val="28"/>
          <w:szCs w:val="28"/>
        </w:rPr>
        <w:t xml:space="preserve"> повідомити </w:t>
      </w:r>
      <w:r w:rsidR="0012262E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A9642E">
        <w:rPr>
          <w:rFonts w:ascii="Times New Roman" w:eastAsia="Times New Roman" w:hAnsi="Times New Roman" w:cs="Times New Roman"/>
          <w:sz w:val="28"/>
          <w:szCs w:val="28"/>
        </w:rPr>
        <w:t xml:space="preserve">такі </w:t>
      </w:r>
      <w:r w:rsidR="00335794">
        <w:rPr>
          <w:rFonts w:ascii="Times New Roman" w:eastAsia="Times New Roman" w:hAnsi="Times New Roman" w:cs="Times New Roman"/>
          <w:sz w:val="28"/>
          <w:szCs w:val="28"/>
        </w:rPr>
        <w:t>зміни</w:t>
      </w:r>
      <w:r w:rsidR="00122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62E" w:rsidRPr="00D96E93">
        <w:rPr>
          <w:rFonts w:ascii="Times New Roman" w:eastAsia="Times New Roman" w:hAnsi="Times New Roman" w:cs="Times New Roman"/>
          <w:sz w:val="28"/>
          <w:szCs w:val="28"/>
        </w:rPr>
        <w:t>технічну комісію</w:t>
      </w:r>
      <w:r w:rsidR="0012262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*2</w:t>
      </w:r>
      <w:r w:rsidR="0012262E" w:rsidRPr="002C5424">
        <w:rPr>
          <w:rFonts w:ascii="Times New Roman" w:eastAsia="Times New Roman" w:hAnsi="Times New Roman" w:cs="Times New Roman"/>
          <w:sz w:val="28"/>
          <w:szCs w:val="28"/>
        </w:rPr>
        <w:t xml:space="preserve"> або</w:t>
      </w:r>
      <w:r w:rsidR="0012262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*3</w:t>
      </w:r>
      <w:r w:rsidR="0012262E" w:rsidRPr="00D96E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262E">
        <w:rPr>
          <w:rFonts w:ascii="Times New Roman" w:eastAsia="Times New Roman" w:hAnsi="Times New Roman" w:cs="Times New Roman"/>
          <w:sz w:val="28"/>
          <w:szCs w:val="28"/>
        </w:rPr>
        <w:t xml:space="preserve"> У випадку зміни прізвища</w:t>
      </w:r>
      <w:r w:rsidR="0063691A">
        <w:rPr>
          <w:rFonts w:ascii="Times New Roman" w:eastAsia="Times New Roman" w:hAnsi="Times New Roman" w:cs="Times New Roman"/>
          <w:sz w:val="28"/>
          <w:szCs w:val="28"/>
        </w:rPr>
        <w:t xml:space="preserve"> спортсмена</w:t>
      </w:r>
      <w:r w:rsidR="0012262E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12262E" w:rsidRPr="00D11875">
        <w:rPr>
          <w:rFonts w:ascii="Times New Roman" w:eastAsia="Times New Roman" w:hAnsi="Times New Roman" w:cs="Times New Roman"/>
          <w:sz w:val="28"/>
          <w:szCs w:val="28"/>
        </w:rPr>
        <w:t xml:space="preserve"> таблиці </w:t>
      </w:r>
      <w:r w:rsidR="0012262E">
        <w:rPr>
          <w:rFonts w:ascii="Times New Roman" w:eastAsia="Times New Roman" w:hAnsi="Times New Roman" w:cs="Times New Roman"/>
          <w:sz w:val="28"/>
          <w:szCs w:val="28"/>
        </w:rPr>
        <w:t xml:space="preserve">спочатку </w:t>
      </w:r>
      <w:r w:rsidR="0012262E" w:rsidRPr="00D11875">
        <w:rPr>
          <w:rFonts w:ascii="Times New Roman" w:eastAsia="Times New Roman" w:hAnsi="Times New Roman" w:cs="Times New Roman"/>
          <w:sz w:val="28"/>
          <w:szCs w:val="28"/>
        </w:rPr>
        <w:t xml:space="preserve">вказується </w:t>
      </w:r>
      <w:r w:rsidR="0012262E">
        <w:rPr>
          <w:rFonts w:ascii="Times New Roman" w:eastAsia="Times New Roman" w:hAnsi="Times New Roman" w:cs="Times New Roman"/>
          <w:sz w:val="28"/>
          <w:szCs w:val="28"/>
        </w:rPr>
        <w:t xml:space="preserve">нове </w:t>
      </w:r>
      <w:r w:rsidR="0012262E" w:rsidRPr="00D11875">
        <w:rPr>
          <w:rFonts w:ascii="Times New Roman" w:eastAsia="Times New Roman" w:hAnsi="Times New Roman" w:cs="Times New Roman"/>
          <w:sz w:val="28"/>
          <w:szCs w:val="28"/>
        </w:rPr>
        <w:t xml:space="preserve">прізвище, а потім </w:t>
      </w:r>
      <w:r w:rsidR="0063691A">
        <w:rPr>
          <w:rFonts w:ascii="Times New Roman" w:eastAsia="Times New Roman" w:hAnsi="Times New Roman" w:cs="Times New Roman"/>
          <w:sz w:val="28"/>
          <w:szCs w:val="28"/>
        </w:rPr>
        <w:t>старе (</w:t>
      </w:r>
      <w:r w:rsidR="0012262E">
        <w:rPr>
          <w:rFonts w:ascii="Times New Roman" w:eastAsia="Times New Roman" w:hAnsi="Times New Roman" w:cs="Times New Roman"/>
          <w:sz w:val="28"/>
          <w:szCs w:val="28"/>
        </w:rPr>
        <w:t>у дужках</w:t>
      </w:r>
      <w:r w:rsidR="0063691A">
        <w:rPr>
          <w:rFonts w:ascii="Times New Roman" w:eastAsia="Times New Roman" w:hAnsi="Times New Roman" w:cs="Times New Roman"/>
          <w:sz w:val="28"/>
          <w:szCs w:val="28"/>
        </w:rPr>
        <w:t>)</w:t>
      </w:r>
      <w:r w:rsidR="0012262E">
        <w:rPr>
          <w:rFonts w:ascii="Times New Roman" w:eastAsia="Times New Roman" w:hAnsi="Times New Roman" w:cs="Times New Roman"/>
          <w:sz w:val="28"/>
          <w:szCs w:val="28"/>
        </w:rPr>
        <w:t xml:space="preserve">. Наприкінці потрібно поставити зірочку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2262E" w:rsidRPr="00E846F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1226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7CEC" w:rsidRDefault="00CE7CEC" w:rsidP="006336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CEC">
        <w:rPr>
          <w:rFonts w:ascii="Times New Roman" w:eastAsia="Times New Roman" w:hAnsi="Times New Roman" w:cs="Times New Roman"/>
          <w:b/>
          <w:sz w:val="28"/>
          <w:szCs w:val="28"/>
        </w:rPr>
        <w:t>Спортсмен відсутній у рейтинг-листі.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Якщо спортсмен </w:t>
      </w:r>
      <w:r w:rsidR="00C34159">
        <w:rPr>
          <w:rFonts w:ascii="Times New Roman" w:eastAsia="Times New Roman" w:hAnsi="Times New Roman" w:cs="Times New Roman"/>
          <w:sz w:val="28"/>
          <w:szCs w:val="28"/>
        </w:rPr>
        <w:t xml:space="preserve">вперше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бере участь у рейтинговому турнірі </w:t>
      </w:r>
      <w:r w:rsidR="00321EDE">
        <w:rPr>
          <w:rFonts w:ascii="Times New Roman" w:eastAsia="Times New Roman" w:hAnsi="Times New Roman" w:cs="Times New Roman"/>
          <w:sz w:val="28"/>
          <w:szCs w:val="28"/>
        </w:rPr>
        <w:t xml:space="preserve">або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його прізвище відсутнє </w:t>
      </w:r>
      <w:r w:rsidR="0012262E" w:rsidRPr="0012262E">
        <w:rPr>
          <w:rFonts w:ascii="Times New Roman" w:eastAsia="Times New Roman" w:hAnsi="Times New Roman" w:cs="Times New Roman"/>
          <w:sz w:val="28"/>
          <w:szCs w:val="28"/>
        </w:rPr>
        <w:t>в рейтинг</w:t>
      </w:r>
      <w:r>
        <w:rPr>
          <w:rFonts w:ascii="Times New Roman" w:eastAsia="Times New Roman" w:hAnsi="Times New Roman" w:cs="Times New Roman"/>
          <w:sz w:val="28"/>
          <w:szCs w:val="28"/>
        </w:rPr>
        <w:t>-листі НФШУ,</w:t>
      </w:r>
      <w:r w:rsidR="0012262E" w:rsidRPr="0012262E">
        <w:rPr>
          <w:rFonts w:ascii="Times New Roman" w:eastAsia="Times New Roman" w:hAnsi="Times New Roman" w:cs="Times New Roman"/>
          <w:sz w:val="28"/>
          <w:szCs w:val="28"/>
        </w:rPr>
        <w:t xml:space="preserve"> йому надається початковий рейтинг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7CEC" w:rsidRPr="00CE1F87" w:rsidRDefault="00CE7CEC" w:rsidP="00CE7C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F87">
        <w:rPr>
          <w:rFonts w:ascii="Times New Roman" w:eastAsia="Times New Roman" w:hAnsi="Times New Roman" w:cs="Times New Roman"/>
          <w:color w:val="000000"/>
          <w:sz w:val="28"/>
          <w:szCs w:val="28"/>
        </w:rPr>
        <w:t>2250 – у чоловіків;</w:t>
      </w:r>
    </w:p>
    <w:p w:rsidR="00CE7CEC" w:rsidRPr="00CE1F87" w:rsidRDefault="00CE7CEC" w:rsidP="00CE7C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F87">
        <w:rPr>
          <w:rFonts w:ascii="Times New Roman" w:eastAsia="Times New Roman" w:hAnsi="Times New Roman" w:cs="Times New Roman"/>
          <w:color w:val="000000"/>
          <w:sz w:val="28"/>
          <w:szCs w:val="28"/>
        </w:rPr>
        <w:t>2150 – у жінок.</w:t>
      </w:r>
      <w:bookmarkStart w:id="1" w:name="_GoBack"/>
      <w:bookmarkEnd w:id="1"/>
    </w:p>
    <w:p w:rsidR="006336D3" w:rsidRDefault="006C35FC" w:rsidP="00A50F7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Наприкінці </w:t>
      </w:r>
      <w:r w:rsidR="00CE7CEC">
        <w:rPr>
          <w:rFonts w:ascii="Times New Roman" w:eastAsia="Times New Roman" w:hAnsi="Times New Roman" w:cs="Times New Roman"/>
          <w:sz w:val="28"/>
          <w:szCs w:val="28"/>
        </w:rPr>
        <w:t xml:space="preserve">прізвища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обов’язково </w:t>
      </w:r>
      <w:r w:rsidR="00CE7CEC">
        <w:rPr>
          <w:rFonts w:ascii="Times New Roman" w:eastAsia="Times New Roman" w:hAnsi="Times New Roman" w:cs="Times New Roman"/>
          <w:sz w:val="28"/>
          <w:szCs w:val="28"/>
        </w:rPr>
        <w:t>потрібно поставити зірочку «</w:t>
      </w:r>
      <w:r w:rsidR="00CE7CEC" w:rsidRPr="00E846F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*</w:t>
      </w:r>
      <w:r w:rsidR="00CE7CEC">
        <w:rPr>
          <w:rFonts w:ascii="Times New Roman" w:eastAsia="Times New Roman" w:hAnsi="Times New Roman" w:cs="Times New Roman"/>
          <w:sz w:val="28"/>
          <w:szCs w:val="28"/>
        </w:rPr>
        <w:t>».</w:t>
      </w:r>
    </w:p>
    <w:sectPr w:rsidR="006336D3" w:rsidSect="006336D3">
      <w:footerReference w:type="default" r:id="rId22"/>
      <w:pgSz w:w="11906" w:h="16838"/>
      <w:pgMar w:top="851" w:right="851" w:bottom="156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994" w:rsidRDefault="00917994" w:rsidP="00F93290">
      <w:pPr>
        <w:spacing w:after="0" w:line="240" w:lineRule="auto"/>
      </w:pPr>
      <w:r>
        <w:separator/>
      </w:r>
    </w:p>
  </w:endnote>
  <w:endnote w:type="continuationSeparator" w:id="0">
    <w:p w:rsidR="00917994" w:rsidRDefault="00917994" w:rsidP="00F9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2D" w:rsidRDefault="00395C2D" w:rsidP="00395C2D">
    <w:pPr>
      <w:spacing w:after="0" w:line="240" w:lineRule="auto"/>
      <w:jc w:val="both"/>
      <w:rPr>
        <w:rFonts w:ascii="Times New Roman" w:eastAsia="Times New Roman" w:hAnsi="Times New Roman" w:cs="Times New Roman"/>
        <w:sz w:val="22"/>
        <w:szCs w:val="28"/>
      </w:rPr>
    </w:pPr>
    <w:r w:rsidRPr="002C5424">
      <w:rPr>
        <w:rFonts w:ascii="Times New Roman" w:eastAsia="Times New Roman" w:hAnsi="Times New Roman" w:cs="Times New Roman"/>
        <w:sz w:val="22"/>
        <w:szCs w:val="28"/>
        <w:vertAlign w:val="superscript"/>
      </w:rPr>
      <w:t>*</w:t>
    </w:r>
    <w:r>
      <w:rPr>
        <w:rFonts w:ascii="Times New Roman" w:eastAsia="Times New Roman" w:hAnsi="Times New Roman" w:cs="Times New Roman"/>
        <w:sz w:val="22"/>
        <w:szCs w:val="28"/>
        <w:vertAlign w:val="superscript"/>
      </w:rPr>
      <w:t>1</w:t>
    </w:r>
    <w:r w:rsidRPr="00F93290">
      <w:rPr>
        <w:rFonts w:ascii="Times New Roman" w:eastAsia="Times New Roman" w:hAnsi="Times New Roman" w:cs="Times New Roman"/>
        <w:szCs w:val="28"/>
      </w:rPr>
      <w:t xml:space="preserve"> </w:t>
    </w:r>
    <w:r w:rsidRPr="00847F49">
      <w:rPr>
        <w:rFonts w:ascii="Times New Roman" w:eastAsia="Times New Roman" w:hAnsi="Times New Roman" w:cs="Times New Roman"/>
        <w:b/>
        <w:sz w:val="22"/>
        <w:szCs w:val="28"/>
      </w:rPr>
      <w:t>https://results.fmjd.org</w:t>
    </w:r>
    <w:r w:rsidRPr="00F93290">
      <w:rPr>
        <w:rFonts w:ascii="Times New Roman" w:eastAsia="Times New Roman" w:hAnsi="Times New Roman" w:cs="Times New Roman"/>
        <w:sz w:val="22"/>
        <w:szCs w:val="28"/>
      </w:rPr>
      <w:t xml:space="preserve"> – сторінка турнірів офіціального сайту </w:t>
    </w:r>
    <w:r w:rsidRPr="00F93290">
      <w:rPr>
        <w:rFonts w:ascii="Times New Roman" w:eastAsia="Times New Roman" w:hAnsi="Times New Roman" w:cs="Times New Roman"/>
        <w:sz w:val="22"/>
        <w:szCs w:val="28"/>
        <w:lang w:val="en-US"/>
      </w:rPr>
      <w:t>FMJD</w:t>
    </w:r>
    <w:r w:rsidRPr="00F93290">
      <w:rPr>
        <w:rFonts w:ascii="Times New Roman" w:eastAsia="Times New Roman" w:hAnsi="Times New Roman" w:cs="Times New Roman"/>
        <w:sz w:val="22"/>
        <w:szCs w:val="28"/>
      </w:rPr>
      <w:t xml:space="preserve"> – Всесвітньої федерації шашок</w:t>
    </w:r>
  </w:p>
  <w:p w:rsidR="00C14D4C" w:rsidRPr="00E5240A" w:rsidRDefault="00395C2D" w:rsidP="00596443">
    <w:pPr>
      <w:pStyle w:val="ab"/>
      <w:rPr>
        <w:rFonts w:ascii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sz w:val="22"/>
        <w:szCs w:val="28"/>
        <w:vertAlign w:val="superscript"/>
      </w:rPr>
      <w:t>*2</w:t>
    </w:r>
    <w:r w:rsidR="00C14D4C" w:rsidRPr="00596443">
      <w:rPr>
        <w:rFonts w:ascii="Times New Roman" w:eastAsia="Times New Roman" w:hAnsi="Times New Roman" w:cs="Times New Roman"/>
        <w:sz w:val="22"/>
        <w:szCs w:val="28"/>
      </w:rPr>
      <w:t xml:space="preserve"> </w:t>
    </w:r>
    <w:r w:rsidR="00C14D4C" w:rsidRPr="00596443">
      <w:rPr>
        <w:rFonts w:ascii="Times New Roman" w:eastAsia="Times New Roman" w:hAnsi="Times New Roman" w:cs="Times New Roman"/>
        <w:b/>
        <w:sz w:val="22"/>
        <w:szCs w:val="22"/>
      </w:rPr>
      <w:t>телефони для довідки:</w:t>
    </w:r>
    <w:r w:rsidR="00C14D4C">
      <w:rPr>
        <w:rFonts w:ascii="Times New Roman" w:eastAsia="Times New Roman" w:hAnsi="Times New Roman" w:cs="Times New Roman"/>
        <w:sz w:val="22"/>
        <w:szCs w:val="22"/>
      </w:rPr>
      <w:t xml:space="preserve"> </w:t>
    </w:r>
    <w:r w:rsidR="00C14D4C" w:rsidRPr="00E5240A">
      <w:rPr>
        <w:rFonts w:ascii="Times New Roman" w:eastAsia="Times New Roman" w:hAnsi="Times New Roman" w:cs="Times New Roman"/>
        <w:sz w:val="22"/>
        <w:szCs w:val="22"/>
      </w:rPr>
      <w:t>+38(050) 454</w:t>
    </w:r>
    <w:r w:rsidR="003F6EB0">
      <w:rPr>
        <w:rFonts w:ascii="Times New Roman" w:eastAsia="Times New Roman" w:hAnsi="Times New Roman" w:cs="Times New Roman"/>
        <w:sz w:val="22"/>
        <w:szCs w:val="22"/>
      </w:rPr>
      <w:t>-</w:t>
    </w:r>
    <w:r w:rsidR="00C14D4C" w:rsidRPr="00E5240A">
      <w:rPr>
        <w:rFonts w:ascii="Times New Roman" w:eastAsia="Times New Roman" w:hAnsi="Times New Roman" w:cs="Times New Roman"/>
        <w:sz w:val="22"/>
        <w:szCs w:val="22"/>
      </w:rPr>
      <w:t>76</w:t>
    </w:r>
    <w:r w:rsidR="003F6EB0">
      <w:rPr>
        <w:rFonts w:ascii="Times New Roman" w:eastAsia="Times New Roman" w:hAnsi="Times New Roman" w:cs="Times New Roman"/>
        <w:sz w:val="22"/>
        <w:szCs w:val="22"/>
      </w:rPr>
      <w:t>-</w:t>
    </w:r>
    <w:r w:rsidR="00C14D4C" w:rsidRPr="00E5240A">
      <w:rPr>
        <w:rFonts w:ascii="Times New Roman" w:eastAsia="Times New Roman" w:hAnsi="Times New Roman" w:cs="Times New Roman"/>
        <w:sz w:val="22"/>
        <w:szCs w:val="22"/>
      </w:rPr>
      <w:t>40; +38(098)</w:t>
    </w:r>
    <w:r w:rsidR="003F6EB0">
      <w:rPr>
        <w:rFonts w:ascii="Times New Roman" w:eastAsia="Times New Roman" w:hAnsi="Times New Roman" w:cs="Times New Roman"/>
        <w:sz w:val="22"/>
        <w:szCs w:val="22"/>
      </w:rPr>
      <w:t xml:space="preserve"> 504-05-38</w:t>
    </w:r>
  </w:p>
  <w:p w:rsidR="002C5424" w:rsidRPr="00F93290" w:rsidRDefault="002C5424" w:rsidP="002C5424">
    <w:pPr>
      <w:spacing w:after="0" w:line="240" w:lineRule="auto"/>
      <w:jc w:val="both"/>
      <w:rPr>
        <w:rFonts w:ascii="Times New Roman" w:eastAsia="Times New Roman" w:hAnsi="Times New Roman" w:cs="Times New Roman"/>
        <w:szCs w:val="28"/>
      </w:rPr>
    </w:pPr>
    <w:r w:rsidRPr="002C5424">
      <w:rPr>
        <w:rFonts w:ascii="Times New Roman" w:eastAsia="Times New Roman" w:hAnsi="Times New Roman" w:cs="Times New Roman"/>
        <w:sz w:val="22"/>
        <w:szCs w:val="28"/>
        <w:vertAlign w:val="superscript"/>
      </w:rPr>
      <w:t>*</w:t>
    </w:r>
    <w:r w:rsidR="00395C2D">
      <w:rPr>
        <w:rFonts w:ascii="Times New Roman" w:eastAsia="Times New Roman" w:hAnsi="Times New Roman" w:cs="Times New Roman"/>
        <w:sz w:val="22"/>
        <w:szCs w:val="28"/>
        <w:vertAlign w:val="superscript"/>
      </w:rPr>
      <w:t>3</w:t>
    </w:r>
    <w:r>
      <w:rPr>
        <w:rFonts w:ascii="Times New Roman" w:eastAsia="Times New Roman" w:hAnsi="Times New Roman" w:cs="Times New Roman"/>
        <w:szCs w:val="28"/>
      </w:rPr>
      <w:t xml:space="preserve"> </w:t>
    </w:r>
    <w:r w:rsidRPr="00847F49">
      <w:rPr>
        <w:rFonts w:ascii="Times New Roman" w:eastAsia="Times New Roman" w:hAnsi="Times New Roman" w:cs="Times New Roman"/>
        <w:b/>
        <w:sz w:val="22"/>
        <w:szCs w:val="28"/>
      </w:rPr>
      <w:t>baltazhy@ukr.net</w:t>
    </w:r>
    <w:r w:rsidRPr="00847F49">
      <w:rPr>
        <w:rFonts w:ascii="Times New Roman" w:eastAsia="Times New Roman" w:hAnsi="Times New Roman" w:cs="Times New Roman"/>
        <w:sz w:val="22"/>
        <w:szCs w:val="28"/>
      </w:rPr>
      <w:t xml:space="preserve"> – електронна адреса для </w:t>
    </w:r>
    <w:r>
      <w:rPr>
        <w:rFonts w:ascii="Times New Roman" w:eastAsia="Times New Roman" w:hAnsi="Times New Roman" w:cs="Times New Roman"/>
        <w:sz w:val="22"/>
        <w:szCs w:val="28"/>
      </w:rPr>
      <w:t xml:space="preserve">надсилання </w:t>
    </w:r>
    <w:r w:rsidRPr="00847F49">
      <w:rPr>
        <w:rFonts w:ascii="Times New Roman" w:eastAsia="Times New Roman" w:hAnsi="Times New Roman" w:cs="Times New Roman"/>
        <w:sz w:val="22"/>
        <w:szCs w:val="28"/>
      </w:rPr>
      <w:t>таблиць</w:t>
    </w:r>
    <w:r>
      <w:rPr>
        <w:rFonts w:ascii="Times New Roman" w:eastAsia="Times New Roman" w:hAnsi="Times New Roman" w:cs="Times New Roman"/>
        <w:sz w:val="22"/>
        <w:szCs w:val="28"/>
      </w:rPr>
      <w:t xml:space="preserve"> з турнірами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994" w:rsidRDefault="00917994" w:rsidP="00F93290">
      <w:pPr>
        <w:spacing w:after="0" w:line="240" w:lineRule="auto"/>
      </w:pPr>
      <w:r>
        <w:separator/>
      </w:r>
    </w:p>
  </w:footnote>
  <w:footnote w:type="continuationSeparator" w:id="0">
    <w:p w:rsidR="00917994" w:rsidRDefault="00917994" w:rsidP="00F93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719"/>
    <w:multiLevelType w:val="hybridMultilevel"/>
    <w:tmpl w:val="BF385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47D8F"/>
    <w:multiLevelType w:val="hybridMultilevel"/>
    <w:tmpl w:val="50285E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E562AD"/>
    <w:multiLevelType w:val="hybridMultilevel"/>
    <w:tmpl w:val="7FC891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B175C1"/>
    <w:multiLevelType w:val="hybridMultilevel"/>
    <w:tmpl w:val="8F2ADB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AA0E48"/>
    <w:multiLevelType w:val="hybridMultilevel"/>
    <w:tmpl w:val="3A067C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FA6F0F"/>
    <w:multiLevelType w:val="hybridMultilevel"/>
    <w:tmpl w:val="E8B05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F73F67"/>
    <w:multiLevelType w:val="hybridMultilevel"/>
    <w:tmpl w:val="28B4D9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DD6C5D"/>
    <w:multiLevelType w:val="hybridMultilevel"/>
    <w:tmpl w:val="D0F009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2C3BC7"/>
    <w:multiLevelType w:val="hybridMultilevel"/>
    <w:tmpl w:val="F528C5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286244"/>
    <w:multiLevelType w:val="hybridMultilevel"/>
    <w:tmpl w:val="450E90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04B37"/>
    <w:multiLevelType w:val="multilevel"/>
    <w:tmpl w:val="62EC72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3251C6D"/>
    <w:multiLevelType w:val="hybridMultilevel"/>
    <w:tmpl w:val="791A51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1E3E79"/>
    <w:multiLevelType w:val="hybridMultilevel"/>
    <w:tmpl w:val="EDBCD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04BE1"/>
    <w:multiLevelType w:val="hybridMultilevel"/>
    <w:tmpl w:val="58CAC3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072655"/>
    <w:multiLevelType w:val="multilevel"/>
    <w:tmpl w:val="94AC05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9"/>
  </w:num>
  <w:num w:numId="13">
    <w:abstractNumId w:val="1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6AC7"/>
    <w:rsid w:val="00006282"/>
    <w:rsid w:val="000128C0"/>
    <w:rsid w:val="00095C0F"/>
    <w:rsid w:val="000A0C8B"/>
    <w:rsid w:val="000C65C1"/>
    <w:rsid w:val="00111920"/>
    <w:rsid w:val="0012262E"/>
    <w:rsid w:val="001322FF"/>
    <w:rsid w:val="00144FEA"/>
    <w:rsid w:val="00145E65"/>
    <w:rsid w:val="00161DB8"/>
    <w:rsid w:val="001B0932"/>
    <w:rsid w:val="001E2058"/>
    <w:rsid w:val="001E700A"/>
    <w:rsid w:val="00207F8D"/>
    <w:rsid w:val="002351DF"/>
    <w:rsid w:val="00254CBB"/>
    <w:rsid w:val="0027576C"/>
    <w:rsid w:val="002B4DF3"/>
    <w:rsid w:val="002C5424"/>
    <w:rsid w:val="002C6707"/>
    <w:rsid w:val="00310983"/>
    <w:rsid w:val="0031315B"/>
    <w:rsid w:val="00321EDE"/>
    <w:rsid w:val="00324F07"/>
    <w:rsid w:val="00335794"/>
    <w:rsid w:val="00357CBB"/>
    <w:rsid w:val="00376DE6"/>
    <w:rsid w:val="0038310A"/>
    <w:rsid w:val="00385586"/>
    <w:rsid w:val="00395C2D"/>
    <w:rsid w:val="003C0A79"/>
    <w:rsid w:val="003C6F23"/>
    <w:rsid w:val="003D7512"/>
    <w:rsid w:val="003F5D97"/>
    <w:rsid w:val="003F6EB0"/>
    <w:rsid w:val="00485442"/>
    <w:rsid w:val="004922C8"/>
    <w:rsid w:val="00512FE6"/>
    <w:rsid w:val="005302F1"/>
    <w:rsid w:val="005418CA"/>
    <w:rsid w:val="00594CE9"/>
    <w:rsid w:val="005958B6"/>
    <w:rsid w:val="00595F47"/>
    <w:rsid w:val="00596443"/>
    <w:rsid w:val="005A0F88"/>
    <w:rsid w:val="005A2D50"/>
    <w:rsid w:val="005B0EB1"/>
    <w:rsid w:val="005B53FD"/>
    <w:rsid w:val="005B6411"/>
    <w:rsid w:val="005C733F"/>
    <w:rsid w:val="005D0ACD"/>
    <w:rsid w:val="005D1BFA"/>
    <w:rsid w:val="005E3F7C"/>
    <w:rsid w:val="005F3DAC"/>
    <w:rsid w:val="005F737F"/>
    <w:rsid w:val="00603C94"/>
    <w:rsid w:val="0060516D"/>
    <w:rsid w:val="00610559"/>
    <w:rsid w:val="00611884"/>
    <w:rsid w:val="006165E4"/>
    <w:rsid w:val="006336D3"/>
    <w:rsid w:val="0063691A"/>
    <w:rsid w:val="00654518"/>
    <w:rsid w:val="00665AEE"/>
    <w:rsid w:val="00674BEC"/>
    <w:rsid w:val="006B551B"/>
    <w:rsid w:val="006B60AA"/>
    <w:rsid w:val="006C35FC"/>
    <w:rsid w:val="006C3E27"/>
    <w:rsid w:val="006C55DC"/>
    <w:rsid w:val="006C63B9"/>
    <w:rsid w:val="006C720A"/>
    <w:rsid w:val="006E0121"/>
    <w:rsid w:val="006F5EF0"/>
    <w:rsid w:val="00722000"/>
    <w:rsid w:val="00762842"/>
    <w:rsid w:val="0077767A"/>
    <w:rsid w:val="007C3693"/>
    <w:rsid w:val="007C4C67"/>
    <w:rsid w:val="007F0EB9"/>
    <w:rsid w:val="007F1D14"/>
    <w:rsid w:val="007F1DF5"/>
    <w:rsid w:val="007F5FED"/>
    <w:rsid w:val="007F68DD"/>
    <w:rsid w:val="007F7148"/>
    <w:rsid w:val="007F79AF"/>
    <w:rsid w:val="008312AB"/>
    <w:rsid w:val="0083310C"/>
    <w:rsid w:val="008367C8"/>
    <w:rsid w:val="00847F49"/>
    <w:rsid w:val="00853B00"/>
    <w:rsid w:val="00874680"/>
    <w:rsid w:val="008768E4"/>
    <w:rsid w:val="008A5B08"/>
    <w:rsid w:val="008F5200"/>
    <w:rsid w:val="008F6941"/>
    <w:rsid w:val="00917994"/>
    <w:rsid w:val="00987918"/>
    <w:rsid w:val="009C4530"/>
    <w:rsid w:val="009D6969"/>
    <w:rsid w:val="009E2ED0"/>
    <w:rsid w:val="009F7B15"/>
    <w:rsid w:val="00A241D3"/>
    <w:rsid w:val="00A25915"/>
    <w:rsid w:val="00A327F8"/>
    <w:rsid w:val="00A50F75"/>
    <w:rsid w:val="00A77EDE"/>
    <w:rsid w:val="00A8404A"/>
    <w:rsid w:val="00A9642E"/>
    <w:rsid w:val="00AC5A6D"/>
    <w:rsid w:val="00AD3732"/>
    <w:rsid w:val="00B215B7"/>
    <w:rsid w:val="00B3041A"/>
    <w:rsid w:val="00B44F83"/>
    <w:rsid w:val="00B4529D"/>
    <w:rsid w:val="00B52930"/>
    <w:rsid w:val="00B73FCF"/>
    <w:rsid w:val="00B92223"/>
    <w:rsid w:val="00BA01B0"/>
    <w:rsid w:val="00BB119B"/>
    <w:rsid w:val="00C003D9"/>
    <w:rsid w:val="00C03740"/>
    <w:rsid w:val="00C03ED7"/>
    <w:rsid w:val="00C05922"/>
    <w:rsid w:val="00C1373D"/>
    <w:rsid w:val="00C13DEE"/>
    <w:rsid w:val="00C14D4C"/>
    <w:rsid w:val="00C265AC"/>
    <w:rsid w:val="00C31042"/>
    <w:rsid w:val="00C34159"/>
    <w:rsid w:val="00C76C6B"/>
    <w:rsid w:val="00CA6E75"/>
    <w:rsid w:val="00CB24D2"/>
    <w:rsid w:val="00CB72AC"/>
    <w:rsid w:val="00CE1F87"/>
    <w:rsid w:val="00CE36C2"/>
    <w:rsid w:val="00CE5E7C"/>
    <w:rsid w:val="00CE63C0"/>
    <w:rsid w:val="00CE7CEC"/>
    <w:rsid w:val="00CF41DD"/>
    <w:rsid w:val="00CF46D1"/>
    <w:rsid w:val="00D10DBB"/>
    <w:rsid w:val="00D11875"/>
    <w:rsid w:val="00D1651D"/>
    <w:rsid w:val="00D178A9"/>
    <w:rsid w:val="00D26F8F"/>
    <w:rsid w:val="00D44304"/>
    <w:rsid w:val="00D52620"/>
    <w:rsid w:val="00D64B22"/>
    <w:rsid w:val="00D65F0C"/>
    <w:rsid w:val="00D935E8"/>
    <w:rsid w:val="00D96E93"/>
    <w:rsid w:val="00DC29AD"/>
    <w:rsid w:val="00DD4826"/>
    <w:rsid w:val="00E033FA"/>
    <w:rsid w:val="00E03A01"/>
    <w:rsid w:val="00E047C2"/>
    <w:rsid w:val="00E24C38"/>
    <w:rsid w:val="00E42C88"/>
    <w:rsid w:val="00E5240A"/>
    <w:rsid w:val="00E62941"/>
    <w:rsid w:val="00E846F6"/>
    <w:rsid w:val="00EA275F"/>
    <w:rsid w:val="00EA310F"/>
    <w:rsid w:val="00EA37E6"/>
    <w:rsid w:val="00EA7ACB"/>
    <w:rsid w:val="00EB20FA"/>
    <w:rsid w:val="00EC1153"/>
    <w:rsid w:val="00ED3ADD"/>
    <w:rsid w:val="00EF28C9"/>
    <w:rsid w:val="00F15C9F"/>
    <w:rsid w:val="00F22B8C"/>
    <w:rsid w:val="00F46AC7"/>
    <w:rsid w:val="00F93290"/>
    <w:rsid w:val="00FE061C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uk-UA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8544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8544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9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3290"/>
  </w:style>
  <w:style w:type="paragraph" w:styleId="ab">
    <w:name w:val="footer"/>
    <w:basedOn w:val="a"/>
    <w:link w:val="ac"/>
    <w:uiPriority w:val="99"/>
    <w:unhideWhenUsed/>
    <w:rsid w:val="00F9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3290"/>
  </w:style>
  <w:style w:type="paragraph" w:styleId="ad">
    <w:name w:val="Balloon Text"/>
    <w:basedOn w:val="a"/>
    <w:link w:val="ae"/>
    <w:uiPriority w:val="99"/>
    <w:semiHidden/>
    <w:unhideWhenUsed/>
    <w:rsid w:val="006F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5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uk-UA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8544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8544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9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3290"/>
  </w:style>
  <w:style w:type="paragraph" w:styleId="ab">
    <w:name w:val="footer"/>
    <w:basedOn w:val="a"/>
    <w:link w:val="ac"/>
    <w:uiPriority w:val="99"/>
    <w:unhideWhenUsed/>
    <w:rsid w:val="00F9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3290"/>
  </w:style>
  <w:style w:type="paragraph" w:styleId="ad">
    <w:name w:val="Balloon Text"/>
    <w:basedOn w:val="a"/>
    <w:link w:val="ae"/>
    <w:uiPriority w:val="99"/>
    <w:semiHidden/>
    <w:unhideWhenUsed/>
    <w:rsid w:val="006F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5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08361-C4D0-4ED8-ABC6-6DE62F18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9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Попруга Віталій</dc:creator>
  <cp:lastModifiedBy>draughts.com.ua</cp:lastModifiedBy>
  <cp:revision>157</cp:revision>
  <cp:lastPrinted>2020-06-29T22:56:00Z</cp:lastPrinted>
  <dcterms:created xsi:type="dcterms:W3CDTF">2020-06-28T14:44:00Z</dcterms:created>
  <dcterms:modified xsi:type="dcterms:W3CDTF">2020-06-30T20:15:00Z</dcterms:modified>
</cp:coreProperties>
</file>